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EBA7A8" w14:textId="77777777" w:rsidR="00EA76E2" w:rsidRPr="00500310" w:rsidRDefault="00EA76E2" w:rsidP="009F3C7F">
      <w:pPr>
        <w:pStyle w:val="Heading3"/>
        <w:tabs>
          <w:tab w:val="left" w:pos="1080"/>
          <w:tab w:val="left" w:pos="1800"/>
        </w:tabs>
        <w:autoSpaceDE/>
        <w:autoSpaceDN/>
        <w:adjustRightInd/>
        <w:rPr>
          <w:rFonts w:ascii="Geneva" w:eastAsia="GulimChe" w:hAnsi="Geneva" w:cs="Tunga"/>
          <w:sz w:val="56"/>
          <w:szCs w:val="56"/>
        </w:rPr>
      </w:pPr>
      <w:r w:rsidRPr="00500310">
        <w:rPr>
          <w:rFonts w:ascii="Geneva" w:eastAsia="GulimChe" w:hAnsi="Geneva" w:cs="Tunga"/>
          <w:sz w:val="56"/>
          <w:szCs w:val="56"/>
        </w:rPr>
        <w:t>Department of English</w:t>
      </w:r>
    </w:p>
    <w:p w14:paraId="698B8E5A" w14:textId="77777777" w:rsidR="00EA76E2" w:rsidRPr="00500310" w:rsidRDefault="00EA76E2" w:rsidP="009F3C7F">
      <w:pPr>
        <w:pStyle w:val="Heading3"/>
        <w:tabs>
          <w:tab w:val="left" w:pos="1080"/>
          <w:tab w:val="left" w:pos="1800"/>
        </w:tabs>
        <w:autoSpaceDE/>
        <w:autoSpaceDN/>
        <w:adjustRightInd/>
        <w:rPr>
          <w:rFonts w:ascii="Geneva" w:eastAsia="GulimChe" w:hAnsi="Geneva" w:cs="Tunga"/>
          <w:sz w:val="72"/>
          <w:szCs w:val="72"/>
        </w:rPr>
      </w:pPr>
      <w:r w:rsidRPr="00500310">
        <w:rPr>
          <w:rFonts w:ascii="Geneva" w:eastAsia="GulimChe" w:hAnsi="Geneva" w:cs="Tunga"/>
          <w:sz w:val="72"/>
          <w:szCs w:val="72"/>
        </w:rPr>
        <w:t>Undergrad Course Descriptions</w:t>
      </w:r>
      <w:r w:rsidR="00B763C6">
        <w:rPr>
          <w:rFonts w:ascii="Geneva" w:eastAsia="GulimChe" w:hAnsi="Geneva" w:cs="Tunga"/>
          <w:sz w:val="72"/>
          <w:szCs w:val="72"/>
        </w:rPr>
        <w:t>-</w:t>
      </w:r>
      <w:r w:rsidR="00B763C6" w:rsidRPr="00B763C6">
        <w:rPr>
          <w:rFonts w:ascii="Geneva" w:eastAsia="GulimChe" w:hAnsi="Geneva" w:cs="Tunga"/>
          <w:sz w:val="64"/>
          <w:szCs w:val="64"/>
        </w:rPr>
        <w:t>Oxford Campus</w:t>
      </w:r>
    </w:p>
    <w:p w14:paraId="29E106FC" w14:textId="77777777" w:rsidR="00EA76E2" w:rsidRPr="00500310" w:rsidRDefault="00EA76E2" w:rsidP="009F3C7F">
      <w:pPr>
        <w:pStyle w:val="Heading4"/>
        <w:tabs>
          <w:tab w:val="left" w:pos="1080"/>
          <w:tab w:val="left" w:pos="1800"/>
        </w:tabs>
        <w:rPr>
          <w:rFonts w:ascii="Geneva" w:eastAsia="GulimChe" w:hAnsi="Geneva" w:cs="Tunga"/>
          <w:i/>
          <w:sz w:val="72"/>
          <w:szCs w:val="72"/>
        </w:rPr>
      </w:pPr>
      <w:r w:rsidRPr="00500310">
        <w:rPr>
          <w:rFonts w:ascii="Geneva" w:eastAsia="GulimChe" w:hAnsi="Geneva" w:cs="Tunga"/>
          <w:i/>
          <w:sz w:val="72"/>
          <w:szCs w:val="72"/>
        </w:rPr>
        <w:t>Fall 2021</w:t>
      </w:r>
    </w:p>
    <w:p w14:paraId="38D5C7CA" w14:textId="77777777" w:rsidR="00EA76E2" w:rsidRPr="00500310" w:rsidRDefault="00EA76E2" w:rsidP="009F3C7F">
      <w:pPr>
        <w:tabs>
          <w:tab w:val="left" w:pos="1080"/>
          <w:tab w:val="left" w:pos="1800"/>
        </w:tabs>
        <w:rPr>
          <w:rFonts w:ascii="Geneva" w:eastAsia="GulimChe" w:hAnsi="Geneva" w:cs="Tunga"/>
          <w:b/>
          <w:sz w:val="19"/>
          <w:szCs w:val="19"/>
        </w:rPr>
      </w:pPr>
    </w:p>
    <w:tbl>
      <w:tblPr>
        <w:tblW w:w="13215" w:type="dxa"/>
        <w:shd w:val="clear" w:color="auto" w:fill="F2F2F2"/>
        <w:tblCellMar>
          <w:left w:w="0" w:type="dxa"/>
          <w:right w:w="0" w:type="dxa"/>
        </w:tblCellMar>
        <w:tblLook w:val="04A0" w:firstRow="1" w:lastRow="0" w:firstColumn="1" w:lastColumn="0" w:noHBand="0" w:noVBand="1"/>
      </w:tblPr>
      <w:tblGrid>
        <w:gridCol w:w="1332"/>
        <w:gridCol w:w="5168"/>
        <w:gridCol w:w="6715"/>
      </w:tblGrid>
      <w:tr w:rsidR="0061264B" w:rsidRPr="00500310" w14:paraId="336EADAF" w14:textId="77777777" w:rsidTr="0061264B">
        <w:trPr>
          <w:trHeight w:val="421"/>
        </w:trPr>
        <w:tc>
          <w:tcPr>
            <w:tcW w:w="1332" w:type="dxa"/>
            <w:tcBorders>
              <w:top w:val="nil"/>
              <w:left w:val="nil"/>
              <w:bottom w:val="nil"/>
              <w:right w:val="nil"/>
            </w:tcBorders>
            <w:shd w:val="clear" w:color="auto" w:fill="F2F2F2"/>
            <w:tcMar>
              <w:top w:w="150" w:type="dxa"/>
              <w:left w:w="75" w:type="dxa"/>
              <w:bottom w:w="150" w:type="dxa"/>
              <w:right w:w="75" w:type="dxa"/>
            </w:tcMar>
            <w:hideMark/>
          </w:tcPr>
          <w:p w14:paraId="7C5E6CD7" w14:textId="77777777" w:rsidR="00EA76E2" w:rsidRPr="00500310" w:rsidRDefault="00EA76E2" w:rsidP="009F3C7F">
            <w:pPr>
              <w:tabs>
                <w:tab w:val="left" w:pos="1080"/>
                <w:tab w:val="left" w:pos="1800"/>
              </w:tabs>
              <w:rPr>
                <w:rFonts w:ascii="Geneva" w:eastAsia="GulimChe" w:hAnsi="Geneva" w:cs="Tunga"/>
                <w:b/>
                <w:bCs/>
                <w:sz w:val="20"/>
                <w:szCs w:val="20"/>
              </w:rPr>
            </w:pPr>
            <w:r w:rsidRPr="00500310">
              <w:rPr>
                <w:rFonts w:ascii="Geneva" w:eastAsia="GulimChe" w:hAnsi="Geneva" w:cs="Tunga"/>
                <w:b/>
                <w:bCs/>
                <w:sz w:val="20"/>
                <w:szCs w:val="20"/>
              </w:rPr>
              <w:t>Required hours</w:t>
            </w:r>
          </w:p>
        </w:tc>
        <w:tc>
          <w:tcPr>
            <w:tcW w:w="5168" w:type="dxa"/>
            <w:tcBorders>
              <w:top w:val="nil"/>
              <w:left w:val="nil"/>
              <w:bottom w:val="nil"/>
              <w:right w:val="nil"/>
            </w:tcBorders>
            <w:shd w:val="clear" w:color="auto" w:fill="F2F2F2"/>
            <w:tcMar>
              <w:top w:w="150" w:type="dxa"/>
              <w:left w:w="75" w:type="dxa"/>
              <w:bottom w:w="150" w:type="dxa"/>
              <w:right w:w="75" w:type="dxa"/>
            </w:tcMar>
            <w:hideMark/>
          </w:tcPr>
          <w:p w14:paraId="4D8279DA" w14:textId="77777777" w:rsidR="00EA76E2" w:rsidRPr="00500310" w:rsidRDefault="00EA76E2" w:rsidP="009F3C7F">
            <w:pPr>
              <w:tabs>
                <w:tab w:val="left" w:pos="1080"/>
                <w:tab w:val="left" w:pos="1800"/>
              </w:tabs>
              <w:rPr>
                <w:rFonts w:ascii="Geneva" w:eastAsia="GulimChe" w:hAnsi="Geneva" w:cs="Tunga"/>
                <w:b/>
                <w:bCs/>
                <w:sz w:val="20"/>
                <w:szCs w:val="20"/>
              </w:rPr>
            </w:pPr>
            <w:r w:rsidRPr="00500310">
              <w:rPr>
                <w:rFonts w:ascii="Geneva" w:eastAsia="GulimChe" w:hAnsi="Geneva" w:cs="Tunga"/>
                <w:b/>
                <w:bCs/>
                <w:sz w:val="20"/>
                <w:szCs w:val="20"/>
              </w:rPr>
              <w:t>Category</w:t>
            </w:r>
          </w:p>
        </w:tc>
        <w:tc>
          <w:tcPr>
            <w:tcW w:w="6715" w:type="dxa"/>
            <w:tcBorders>
              <w:top w:val="nil"/>
              <w:left w:val="nil"/>
              <w:bottom w:val="nil"/>
              <w:right w:val="nil"/>
            </w:tcBorders>
            <w:shd w:val="clear" w:color="auto" w:fill="F2F2F2"/>
            <w:tcMar>
              <w:top w:w="150" w:type="dxa"/>
              <w:left w:w="75" w:type="dxa"/>
              <w:bottom w:w="150" w:type="dxa"/>
              <w:right w:w="75" w:type="dxa"/>
            </w:tcMar>
            <w:hideMark/>
          </w:tcPr>
          <w:p w14:paraId="218982E1" w14:textId="77777777" w:rsidR="00EA76E2" w:rsidRPr="00500310" w:rsidRDefault="00EA76E2" w:rsidP="009F3C7F">
            <w:pPr>
              <w:tabs>
                <w:tab w:val="left" w:pos="1080"/>
                <w:tab w:val="left" w:pos="1800"/>
              </w:tabs>
              <w:rPr>
                <w:rFonts w:ascii="Geneva" w:eastAsia="GulimChe" w:hAnsi="Geneva" w:cs="Tunga"/>
                <w:b/>
                <w:bCs/>
                <w:sz w:val="20"/>
                <w:szCs w:val="20"/>
              </w:rPr>
            </w:pPr>
            <w:r w:rsidRPr="00500310">
              <w:rPr>
                <w:rFonts w:ascii="Geneva" w:eastAsia="GulimChe" w:hAnsi="Geneva" w:cs="Tunga"/>
                <w:b/>
                <w:bCs/>
                <w:sz w:val="20"/>
                <w:szCs w:val="20"/>
              </w:rPr>
              <w:t xml:space="preserve">Courses offered </w:t>
            </w:r>
            <w:r w:rsidRPr="00500310">
              <w:rPr>
                <w:rFonts w:ascii="Geneva" w:eastAsia="GulimChe" w:hAnsi="Geneva" w:cs="Tunga"/>
                <w:b/>
                <w:bCs/>
                <w:i/>
                <w:sz w:val="20"/>
                <w:szCs w:val="20"/>
              </w:rPr>
              <w:t>during Fall 2021</w:t>
            </w:r>
            <w:r w:rsidRPr="00500310">
              <w:rPr>
                <w:rFonts w:ascii="Geneva" w:eastAsia="GulimChe" w:hAnsi="Geneva" w:cs="Tunga"/>
                <w:b/>
                <w:bCs/>
                <w:sz w:val="20"/>
                <w:szCs w:val="20"/>
              </w:rPr>
              <w:t xml:space="preserve"> that fulfill each category</w:t>
            </w:r>
          </w:p>
        </w:tc>
      </w:tr>
      <w:tr w:rsidR="0061264B" w:rsidRPr="00500310" w14:paraId="7981625E" w14:textId="77777777" w:rsidTr="0061264B">
        <w:trPr>
          <w:trHeight w:val="205"/>
        </w:trPr>
        <w:tc>
          <w:tcPr>
            <w:tcW w:w="0" w:type="auto"/>
            <w:tcBorders>
              <w:top w:val="nil"/>
              <w:left w:val="nil"/>
              <w:bottom w:val="nil"/>
              <w:right w:val="nil"/>
            </w:tcBorders>
            <w:shd w:val="clear" w:color="auto" w:fill="F2F2F2"/>
            <w:tcMar>
              <w:top w:w="150" w:type="dxa"/>
              <w:left w:w="75" w:type="dxa"/>
              <w:bottom w:w="150" w:type="dxa"/>
              <w:right w:w="75" w:type="dxa"/>
            </w:tcMar>
            <w:hideMark/>
          </w:tcPr>
          <w:p w14:paraId="3809D20A" w14:textId="77777777" w:rsidR="00EA76E2" w:rsidRPr="00500310" w:rsidRDefault="00EA76E2" w:rsidP="009F3C7F">
            <w:pPr>
              <w:tabs>
                <w:tab w:val="left" w:pos="1080"/>
                <w:tab w:val="left" w:pos="1800"/>
              </w:tabs>
              <w:rPr>
                <w:rFonts w:ascii="Geneva" w:eastAsia="GulimChe" w:hAnsi="Geneva" w:cs="Tunga"/>
                <w:b/>
                <w:sz w:val="20"/>
                <w:szCs w:val="20"/>
              </w:rPr>
            </w:pPr>
            <w:r w:rsidRPr="00500310">
              <w:rPr>
                <w:rFonts w:ascii="Geneva" w:eastAsia="GulimChe" w:hAnsi="Geneva" w:cs="Tunga"/>
                <w:b/>
                <w:sz w:val="20"/>
                <w:szCs w:val="20"/>
              </w:rPr>
              <w:t>3</w:t>
            </w:r>
          </w:p>
        </w:tc>
        <w:tc>
          <w:tcPr>
            <w:tcW w:w="0" w:type="auto"/>
            <w:tcBorders>
              <w:top w:val="nil"/>
              <w:left w:val="nil"/>
              <w:bottom w:val="nil"/>
              <w:right w:val="nil"/>
            </w:tcBorders>
            <w:shd w:val="clear" w:color="auto" w:fill="F2F2F2"/>
            <w:tcMar>
              <w:top w:w="150" w:type="dxa"/>
              <w:left w:w="75" w:type="dxa"/>
              <w:bottom w:w="150" w:type="dxa"/>
              <w:right w:w="75" w:type="dxa"/>
            </w:tcMar>
            <w:hideMark/>
          </w:tcPr>
          <w:p w14:paraId="6BCB9DB3" w14:textId="77777777" w:rsidR="00EA76E2" w:rsidRPr="00500310" w:rsidRDefault="00EA76E2" w:rsidP="009F3C7F">
            <w:pPr>
              <w:tabs>
                <w:tab w:val="left" w:pos="1080"/>
                <w:tab w:val="left" w:pos="1800"/>
              </w:tabs>
              <w:rPr>
                <w:rFonts w:ascii="Geneva" w:eastAsia="GulimChe" w:hAnsi="Geneva" w:cs="Tunga"/>
                <w:b/>
                <w:sz w:val="20"/>
                <w:szCs w:val="20"/>
              </w:rPr>
            </w:pPr>
            <w:r w:rsidRPr="00500310">
              <w:rPr>
                <w:rFonts w:ascii="Geneva" w:eastAsia="GulimChe" w:hAnsi="Geneva" w:cs="Tunga"/>
                <w:b/>
                <w:sz w:val="20"/>
                <w:szCs w:val="20"/>
              </w:rPr>
              <w:t>Literary Interpretation</w:t>
            </w:r>
          </w:p>
        </w:tc>
        <w:tc>
          <w:tcPr>
            <w:tcW w:w="6715" w:type="dxa"/>
            <w:tcBorders>
              <w:top w:val="nil"/>
              <w:left w:val="nil"/>
              <w:bottom w:val="nil"/>
              <w:right w:val="nil"/>
            </w:tcBorders>
            <w:shd w:val="clear" w:color="auto" w:fill="F2F2F2"/>
            <w:tcMar>
              <w:top w:w="150" w:type="dxa"/>
              <w:left w:w="75" w:type="dxa"/>
              <w:bottom w:w="150" w:type="dxa"/>
              <w:right w:w="75" w:type="dxa"/>
            </w:tcMar>
            <w:hideMark/>
          </w:tcPr>
          <w:p w14:paraId="7D6DD495" w14:textId="77777777" w:rsidR="00EA76E2" w:rsidRPr="00500310" w:rsidRDefault="00EA76E2" w:rsidP="009F3C7F">
            <w:pPr>
              <w:tabs>
                <w:tab w:val="left" w:pos="1080"/>
                <w:tab w:val="left" w:pos="1800"/>
              </w:tabs>
              <w:rPr>
                <w:rFonts w:ascii="Geneva" w:eastAsia="GulimChe" w:hAnsi="Geneva" w:cs="Tunga"/>
                <w:b/>
                <w:sz w:val="20"/>
                <w:szCs w:val="20"/>
              </w:rPr>
            </w:pPr>
            <w:proofErr w:type="spellStart"/>
            <w:r w:rsidRPr="00500310">
              <w:rPr>
                <w:rFonts w:ascii="Geneva" w:eastAsia="GulimChe" w:hAnsi="Geneva" w:cs="Tunga"/>
                <w:b/>
                <w:sz w:val="20"/>
                <w:szCs w:val="20"/>
              </w:rPr>
              <w:t>Eng</w:t>
            </w:r>
            <w:proofErr w:type="spellEnd"/>
            <w:r w:rsidRPr="00500310">
              <w:rPr>
                <w:rFonts w:ascii="Geneva" w:eastAsia="GulimChe" w:hAnsi="Geneva" w:cs="Tunga"/>
                <w:b/>
                <w:sz w:val="20"/>
                <w:szCs w:val="20"/>
              </w:rPr>
              <w:t xml:space="preserve"> 299</w:t>
            </w:r>
          </w:p>
        </w:tc>
      </w:tr>
      <w:tr w:rsidR="0061264B" w:rsidRPr="00500310" w14:paraId="745DF480" w14:textId="77777777" w:rsidTr="0061264B">
        <w:trPr>
          <w:trHeight w:val="217"/>
        </w:trPr>
        <w:tc>
          <w:tcPr>
            <w:tcW w:w="0" w:type="auto"/>
            <w:tcBorders>
              <w:top w:val="nil"/>
              <w:left w:val="nil"/>
              <w:bottom w:val="nil"/>
              <w:right w:val="nil"/>
            </w:tcBorders>
            <w:shd w:val="clear" w:color="auto" w:fill="F2F2F2"/>
            <w:tcMar>
              <w:top w:w="150" w:type="dxa"/>
              <w:left w:w="75" w:type="dxa"/>
              <w:bottom w:w="150" w:type="dxa"/>
              <w:right w:w="75" w:type="dxa"/>
            </w:tcMar>
            <w:hideMark/>
          </w:tcPr>
          <w:p w14:paraId="73A7B54B" w14:textId="77777777" w:rsidR="00EA76E2" w:rsidRPr="00500310" w:rsidRDefault="00EA76E2" w:rsidP="009F3C7F">
            <w:pPr>
              <w:tabs>
                <w:tab w:val="left" w:pos="1080"/>
                <w:tab w:val="left" w:pos="1800"/>
              </w:tabs>
              <w:rPr>
                <w:rFonts w:ascii="Geneva" w:eastAsia="GulimChe" w:hAnsi="Geneva" w:cs="Tunga"/>
                <w:b/>
                <w:sz w:val="20"/>
                <w:szCs w:val="20"/>
              </w:rPr>
            </w:pPr>
            <w:r w:rsidRPr="00500310">
              <w:rPr>
                <w:rFonts w:ascii="Geneva" w:eastAsia="GulimChe" w:hAnsi="Geneva" w:cs="Tunga"/>
                <w:b/>
                <w:sz w:val="20"/>
                <w:szCs w:val="20"/>
              </w:rPr>
              <w:t>3</w:t>
            </w:r>
          </w:p>
        </w:tc>
        <w:tc>
          <w:tcPr>
            <w:tcW w:w="0" w:type="auto"/>
            <w:tcBorders>
              <w:top w:val="nil"/>
              <w:left w:val="nil"/>
              <w:bottom w:val="nil"/>
              <w:right w:val="nil"/>
            </w:tcBorders>
            <w:shd w:val="clear" w:color="auto" w:fill="F2F2F2"/>
            <w:tcMar>
              <w:top w:w="150" w:type="dxa"/>
              <w:left w:w="75" w:type="dxa"/>
              <w:bottom w:w="150" w:type="dxa"/>
              <w:right w:w="75" w:type="dxa"/>
            </w:tcMar>
            <w:hideMark/>
          </w:tcPr>
          <w:p w14:paraId="03E2F5E9" w14:textId="77777777" w:rsidR="00EA76E2" w:rsidRPr="00500310" w:rsidRDefault="00EA76E2" w:rsidP="009F3C7F">
            <w:pPr>
              <w:tabs>
                <w:tab w:val="left" w:pos="1080"/>
                <w:tab w:val="left" w:pos="1800"/>
              </w:tabs>
              <w:rPr>
                <w:rFonts w:ascii="Geneva" w:eastAsia="GulimChe" w:hAnsi="Geneva" w:cs="Tunga"/>
                <w:b/>
                <w:sz w:val="20"/>
                <w:szCs w:val="20"/>
              </w:rPr>
            </w:pPr>
            <w:r w:rsidRPr="00500310">
              <w:rPr>
                <w:rFonts w:ascii="Geneva" w:eastAsia="GulimChe" w:hAnsi="Geneva" w:cs="Tunga"/>
                <w:b/>
                <w:sz w:val="20"/>
                <w:szCs w:val="20"/>
              </w:rPr>
              <w:t>Literature of the Medieval Period</w:t>
            </w:r>
          </w:p>
        </w:tc>
        <w:tc>
          <w:tcPr>
            <w:tcW w:w="6715" w:type="dxa"/>
            <w:tcBorders>
              <w:top w:val="nil"/>
              <w:left w:val="nil"/>
              <w:bottom w:val="nil"/>
              <w:right w:val="nil"/>
            </w:tcBorders>
            <w:shd w:val="clear" w:color="auto" w:fill="F2F2F2"/>
            <w:tcMar>
              <w:top w:w="150" w:type="dxa"/>
              <w:left w:w="75" w:type="dxa"/>
              <w:bottom w:w="150" w:type="dxa"/>
              <w:right w:w="75" w:type="dxa"/>
            </w:tcMar>
            <w:hideMark/>
          </w:tcPr>
          <w:p w14:paraId="3500A245" w14:textId="77777777" w:rsidR="00EA76E2" w:rsidRPr="00500310" w:rsidRDefault="00EA76E2" w:rsidP="009F3C7F">
            <w:pPr>
              <w:tabs>
                <w:tab w:val="left" w:pos="1080"/>
                <w:tab w:val="left" w:pos="1800"/>
              </w:tabs>
              <w:rPr>
                <w:rFonts w:ascii="Geneva" w:eastAsia="GulimChe" w:hAnsi="Geneva" w:cs="Tunga"/>
                <w:b/>
                <w:sz w:val="20"/>
                <w:szCs w:val="20"/>
              </w:rPr>
            </w:pPr>
            <w:proofErr w:type="spellStart"/>
            <w:r w:rsidRPr="00500310">
              <w:rPr>
                <w:rFonts w:ascii="Geneva" w:eastAsia="GulimChe" w:hAnsi="Geneva" w:cs="Tunga"/>
                <w:b/>
                <w:sz w:val="20"/>
                <w:szCs w:val="20"/>
              </w:rPr>
              <w:t>Eng</w:t>
            </w:r>
            <w:proofErr w:type="spellEnd"/>
            <w:r w:rsidRPr="00500310">
              <w:rPr>
                <w:rFonts w:ascii="Geneva" w:eastAsia="GulimChe" w:hAnsi="Geneva" w:cs="Tunga"/>
                <w:b/>
                <w:sz w:val="20"/>
                <w:szCs w:val="20"/>
              </w:rPr>
              <w:t xml:space="preserve"> 317, 421 </w:t>
            </w:r>
          </w:p>
        </w:tc>
      </w:tr>
      <w:tr w:rsidR="0061264B" w:rsidRPr="00500310" w14:paraId="38E96CAB" w14:textId="77777777" w:rsidTr="0061264B">
        <w:trPr>
          <w:trHeight w:val="205"/>
        </w:trPr>
        <w:tc>
          <w:tcPr>
            <w:tcW w:w="0" w:type="auto"/>
            <w:tcBorders>
              <w:top w:val="nil"/>
              <w:left w:val="nil"/>
              <w:bottom w:val="nil"/>
              <w:right w:val="nil"/>
            </w:tcBorders>
            <w:shd w:val="clear" w:color="auto" w:fill="F2F2F2"/>
            <w:tcMar>
              <w:top w:w="150" w:type="dxa"/>
              <w:left w:w="75" w:type="dxa"/>
              <w:bottom w:w="150" w:type="dxa"/>
              <w:right w:w="75" w:type="dxa"/>
            </w:tcMar>
            <w:hideMark/>
          </w:tcPr>
          <w:p w14:paraId="5379BE9F" w14:textId="77777777" w:rsidR="00EA76E2" w:rsidRPr="00500310" w:rsidRDefault="00EA76E2" w:rsidP="009F3C7F">
            <w:pPr>
              <w:tabs>
                <w:tab w:val="left" w:pos="1080"/>
                <w:tab w:val="left" w:pos="1800"/>
              </w:tabs>
              <w:rPr>
                <w:rFonts w:ascii="Geneva" w:eastAsia="GulimChe" w:hAnsi="Geneva" w:cs="Tunga"/>
                <w:b/>
                <w:sz w:val="20"/>
                <w:szCs w:val="20"/>
              </w:rPr>
            </w:pPr>
            <w:r w:rsidRPr="00500310">
              <w:rPr>
                <w:rFonts w:ascii="Geneva" w:eastAsia="GulimChe" w:hAnsi="Geneva" w:cs="Tunga"/>
                <w:b/>
                <w:sz w:val="20"/>
                <w:szCs w:val="20"/>
              </w:rPr>
              <w:t>3</w:t>
            </w:r>
          </w:p>
        </w:tc>
        <w:tc>
          <w:tcPr>
            <w:tcW w:w="0" w:type="auto"/>
            <w:tcBorders>
              <w:top w:val="nil"/>
              <w:left w:val="nil"/>
              <w:bottom w:val="nil"/>
              <w:right w:val="nil"/>
            </w:tcBorders>
            <w:shd w:val="clear" w:color="auto" w:fill="F2F2F2"/>
            <w:tcMar>
              <w:top w:w="150" w:type="dxa"/>
              <w:left w:w="75" w:type="dxa"/>
              <w:bottom w:w="150" w:type="dxa"/>
              <w:right w:w="75" w:type="dxa"/>
            </w:tcMar>
            <w:hideMark/>
          </w:tcPr>
          <w:p w14:paraId="0092B7CD" w14:textId="77777777" w:rsidR="00EA76E2" w:rsidRPr="00500310" w:rsidRDefault="00EA76E2" w:rsidP="009F3C7F">
            <w:pPr>
              <w:tabs>
                <w:tab w:val="left" w:pos="1080"/>
                <w:tab w:val="left" w:pos="1800"/>
              </w:tabs>
              <w:rPr>
                <w:rFonts w:ascii="Geneva" w:eastAsia="GulimChe" w:hAnsi="Geneva" w:cs="Tunga"/>
                <w:b/>
                <w:sz w:val="20"/>
                <w:szCs w:val="20"/>
              </w:rPr>
            </w:pPr>
            <w:r w:rsidRPr="00500310">
              <w:rPr>
                <w:rFonts w:ascii="Geneva" w:eastAsia="GulimChe" w:hAnsi="Geneva" w:cs="Tunga"/>
                <w:b/>
                <w:sz w:val="20"/>
                <w:szCs w:val="20"/>
              </w:rPr>
              <w:t>Literature of the Early Modern Period</w:t>
            </w:r>
          </w:p>
        </w:tc>
        <w:tc>
          <w:tcPr>
            <w:tcW w:w="6715" w:type="dxa"/>
            <w:tcBorders>
              <w:top w:val="nil"/>
              <w:left w:val="nil"/>
              <w:bottom w:val="nil"/>
              <w:right w:val="nil"/>
            </w:tcBorders>
            <w:shd w:val="clear" w:color="auto" w:fill="F2F2F2"/>
            <w:tcMar>
              <w:top w:w="150" w:type="dxa"/>
              <w:left w:w="75" w:type="dxa"/>
              <w:bottom w:w="150" w:type="dxa"/>
              <w:right w:w="75" w:type="dxa"/>
            </w:tcMar>
            <w:hideMark/>
          </w:tcPr>
          <w:p w14:paraId="17A1E561" w14:textId="77777777" w:rsidR="00EA76E2" w:rsidRPr="00500310" w:rsidRDefault="00EA76E2" w:rsidP="009F3C7F">
            <w:pPr>
              <w:tabs>
                <w:tab w:val="left" w:pos="1080"/>
                <w:tab w:val="left" w:pos="1800"/>
              </w:tabs>
              <w:rPr>
                <w:rFonts w:ascii="Geneva" w:eastAsia="GulimChe" w:hAnsi="Geneva" w:cs="Tunga"/>
                <w:b/>
                <w:sz w:val="20"/>
                <w:szCs w:val="20"/>
              </w:rPr>
            </w:pPr>
            <w:proofErr w:type="spellStart"/>
            <w:r w:rsidRPr="00500310">
              <w:rPr>
                <w:rFonts w:ascii="Geneva" w:eastAsia="GulimChe" w:hAnsi="Geneva" w:cs="Tunga"/>
                <w:b/>
                <w:sz w:val="20"/>
                <w:szCs w:val="20"/>
              </w:rPr>
              <w:t>Eng</w:t>
            </w:r>
            <w:proofErr w:type="spellEnd"/>
            <w:r w:rsidRPr="00500310">
              <w:rPr>
                <w:rFonts w:ascii="Geneva" w:eastAsia="GulimChe" w:hAnsi="Geneva" w:cs="Tunga"/>
                <w:b/>
                <w:sz w:val="20"/>
                <w:szCs w:val="20"/>
              </w:rPr>
              <w:t xml:space="preserve"> 324, 328, 428</w:t>
            </w:r>
          </w:p>
        </w:tc>
      </w:tr>
      <w:tr w:rsidR="0061264B" w:rsidRPr="00500310" w14:paraId="62C45CDA" w14:textId="77777777" w:rsidTr="0061264B">
        <w:trPr>
          <w:trHeight w:val="217"/>
        </w:trPr>
        <w:tc>
          <w:tcPr>
            <w:tcW w:w="0" w:type="auto"/>
            <w:tcBorders>
              <w:top w:val="nil"/>
              <w:left w:val="nil"/>
              <w:bottom w:val="nil"/>
              <w:right w:val="nil"/>
            </w:tcBorders>
            <w:shd w:val="clear" w:color="auto" w:fill="F2F2F2"/>
            <w:tcMar>
              <w:top w:w="150" w:type="dxa"/>
              <w:left w:w="75" w:type="dxa"/>
              <w:bottom w:w="150" w:type="dxa"/>
              <w:right w:w="75" w:type="dxa"/>
            </w:tcMar>
            <w:hideMark/>
          </w:tcPr>
          <w:p w14:paraId="6DFAA476" w14:textId="77777777" w:rsidR="00EA76E2" w:rsidRPr="00500310" w:rsidRDefault="00EA76E2" w:rsidP="009F3C7F">
            <w:pPr>
              <w:tabs>
                <w:tab w:val="left" w:pos="1080"/>
                <w:tab w:val="left" w:pos="1800"/>
              </w:tabs>
              <w:rPr>
                <w:rFonts w:ascii="Geneva" w:eastAsia="GulimChe" w:hAnsi="Geneva" w:cs="Tunga"/>
                <w:b/>
                <w:sz w:val="20"/>
                <w:szCs w:val="20"/>
              </w:rPr>
            </w:pPr>
            <w:r w:rsidRPr="00500310">
              <w:rPr>
                <w:rFonts w:ascii="Geneva" w:eastAsia="GulimChe" w:hAnsi="Geneva" w:cs="Tunga"/>
                <w:b/>
                <w:sz w:val="20"/>
                <w:szCs w:val="20"/>
              </w:rPr>
              <w:t>3</w:t>
            </w:r>
          </w:p>
        </w:tc>
        <w:tc>
          <w:tcPr>
            <w:tcW w:w="0" w:type="auto"/>
            <w:tcBorders>
              <w:top w:val="nil"/>
              <w:left w:val="nil"/>
              <w:bottom w:val="nil"/>
              <w:right w:val="nil"/>
            </w:tcBorders>
            <w:shd w:val="clear" w:color="auto" w:fill="F2F2F2"/>
            <w:tcMar>
              <w:top w:w="150" w:type="dxa"/>
              <w:left w:w="75" w:type="dxa"/>
              <w:bottom w:w="150" w:type="dxa"/>
              <w:right w:w="75" w:type="dxa"/>
            </w:tcMar>
            <w:hideMark/>
          </w:tcPr>
          <w:p w14:paraId="43843E33" w14:textId="77777777" w:rsidR="00EA76E2" w:rsidRPr="00500310" w:rsidRDefault="00EA76E2" w:rsidP="009F3C7F">
            <w:pPr>
              <w:tabs>
                <w:tab w:val="left" w:pos="1080"/>
                <w:tab w:val="left" w:pos="1800"/>
              </w:tabs>
              <w:rPr>
                <w:rFonts w:ascii="Geneva" w:eastAsia="GulimChe" w:hAnsi="Geneva" w:cs="Tunga"/>
                <w:b/>
                <w:sz w:val="20"/>
                <w:szCs w:val="20"/>
              </w:rPr>
            </w:pPr>
            <w:r w:rsidRPr="00500310">
              <w:rPr>
                <w:rFonts w:ascii="Geneva" w:eastAsia="GulimChe" w:hAnsi="Geneva" w:cs="Tunga"/>
                <w:b/>
                <w:sz w:val="20"/>
                <w:szCs w:val="20"/>
              </w:rPr>
              <w:t>Literature of the 18th and 19th Centuries</w:t>
            </w:r>
          </w:p>
        </w:tc>
        <w:tc>
          <w:tcPr>
            <w:tcW w:w="6715" w:type="dxa"/>
            <w:tcBorders>
              <w:top w:val="nil"/>
              <w:left w:val="nil"/>
              <w:bottom w:val="nil"/>
              <w:right w:val="nil"/>
            </w:tcBorders>
            <w:shd w:val="clear" w:color="auto" w:fill="F2F2F2"/>
            <w:tcMar>
              <w:top w:w="150" w:type="dxa"/>
              <w:left w:w="75" w:type="dxa"/>
              <w:bottom w:w="150" w:type="dxa"/>
              <w:right w:w="75" w:type="dxa"/>
            </w:tcMar>
            <w:hideMark/>
          </w:tcPr>
          <w:p w14:paraId="435303C4" w14:textId="55B987DB" w:rsidR="00EA76E2" w:rsidRPr="00500310" w:rsidRDefault="00EA76E2" w:rsidP="009F3C7F">
            <w:pPr>
              <w:tabs>
                <w:tab w:val="left" w:pos="1080"/>
                <w:tab w:val="left" w:pos="1800"/>
              </w:tabs>
              <w:rPr>
                <w:rFonts w:ascii="Geneva" w:eastAsia="GulimChe" w:hAnsi="Geneva" w:cs="Tunga"/>
                <w:b/>
                <w:sz w:val="20"/>
                <w:szCs w:val="20"/>
              </w:rPr>
            </w:pPr>
            <w:proofErr w:type="spellStart"/>
            <w:r w:rsidRPr="00500310">
              <w:rPr>
                <w:rFonts w:ascii="Geneva" w:eastAsia="GulimChe" w:hAnsi="Geneva" w:cs="Tunga"/>
                <w:b/>
                <w:sz w:val="20"/>
                <w:szCs w:val="20"/>
              </w:rPr>
              <w:t>Eng</w:t>
            </w:r>
            <w:proofErr w:type="spellEnd"/>
            <w:r w:rsidRPr="00500310">
              <w:rPr>
                <w:rFonts w:ascii="Geneva" w:eastAsia="GulimChe" w:hAnsi="Geneva" w:cs="Tunga"/>
                <w:b/>
                <w:sz w:val="20"/>
                <w:szCs w:val="20"/>
              </w:rPr>
              <w:t xml:space="preserve"> 334, 338, 361, 445</w:t>
            </w:r>
          </w:p>
        </w:tc>
      </w:tr>
      <w:tr w:rsidR="0061264B" w:rsidRPr="00500310" w14:paraId="3B1DF0C7" w14:textId="77777777" w:rsidTr="0061264B">
        <w:trPr>
          <w:trHeight w:val="217"/>
        </w:trPr>
        <w:tc>
          <w:tcPr>
            <w:tcW w:w="0" w:type="auto"/>
            <w:tcBorders>
              <w:top w:val="nil"/>
              <w:left w:val="nil"/>
              <w:bottom w:val="nil"/>
              <w:right w:val="nil"/>
            </w:tcBorders>
            <w:shd w:val="clear" w:color="auto" w:fill="F2F2F2"/>
            <w:tcMar>
              <w:top w:w="150" w:type="dxa"/>
              <w:left w:w="75" w:type="dxa"/>
              <w:bottom w:w="150" w:type="dxa"/>
              <w:right w:w="75" w:type="dxa"/>
            </w:tcMar>
            <w:hideMark/>
          </w:tcPr>
          <w:p w14:paraId="222B118E" w14:textId="77777777" w:rsidR="00EA76E2" w:rsidRPr="00500310" w:rsidRDefault="00EA76E2" w:rsidP="009F3C7F">
            <w:pPr>
              <w:tabs>
                <w:tab w:val="left" w:pos="1080"/>
                <w:tab w:val="left" w:pos="1800"/>
              </w:tabs>
              <w:rPr>
                <w:rFonts w:ascii="Geneva" w:eastAsia="GulimChe" w:hAnsi="Geneva" w:cs="Tunga"/>
                <w:b/>
                <w:sz w:val="20"/>
                <w:szCs w:val="20"/>
              </w:rPr>
            </w:pPr>
            <w:r w:rsidRPr="00500310">
              <w:rPr>
                <w:rFonts w:ascii="Geneva" w:eastAsia="GulimChe" w:hAnsi="Geneva" w:cs="Tunga"/>
                <w:b/>
                <w:sz w:val="20"/>
                <w:szCs w:val="20"/>
              </w:rPr>
              <w:t>3</w:t>
            </w:r>
          </w:p>
        </w:tc>
        <w:tc>
          <w:tcPr>
            <w:tcW w:w="0" w:type="auto"/>
            <w:tcBorders>
              <w:top w:val="nil"/>
              <w:left w:val="nil"/>
              <w:bottom w:val="nil"/>
              <w:right w:val="nil"/>
            </w:tcBorders>
            <w:shd w:val="clear" w:color="auto" w:fill="F2F2F2"/>
            <w:tcMar>
              <w:top w:w="150" w:type="dxa"/>
              <w:left w:w="75" w:type="dxa"/>
              <w:bottom w:w="150" w:type="dxa"/>
              <w:right w:w="75" w:type="dxa"/>
            </w:tcMar>
            <w:hideMark/>
          </w:tcPr>
          <w:p w14:paraId="694D3FD0" w14:textId="77777777" w:rsidR="00EA76E2" w:rsidRPr="00500310" w:rsidRDefault="00EA76E2" w:rsidP="009F3C7F">
            <w:pPr>
              <w:tabs>
                <w:tab w:val="left" w:pos="1080"/>
                <w:tab w:val="left" w:pos="1800"/>
              </w:tabs>
              <w:rPr>
                <w:rFonts w:ascii="Geneva" w:eastAsia="GulimChe" w:hAnsi="Geneva" w:cs="Tunga"/>
                <w:b/>
                <w:sz w:val="20"/>
                <w:szCs w:val="20"/>
              </w:rPr>
            </w:pPr>
            <w:r w:rsidRPr="00500310">
              <w:rPr>
                <w:rFonts w:ascii="Geneva" w:eastAsia="GulimChe" w:hAnsi="Geneva" w:cs="Tunga"/>
                <w:b/>
                <w:sz w:val="20"/>
                <w:szCs w:val="20"/>
              </w:rPr>
              <w:t>Literature of the 20th and 21st Centuries</w:t>
            </w:r>
          </w:p>
        </w:tc>
        <w:tc>
          <w:tcPr>
            <w:tcW w:w="6715" w:type="dxa"/>
            <w:tcBorders>
              <w:top w:val="nil"/>
              <w:left w:val="nil"/>
              <w:bottom w:val="nil"/>
              <w:right w:val="nil"/>
            </w:tcBorders>
            <w:shd w:val="clear" w:color="auto" w:fill="F2F2F2"/>
            <w:tcMar>
              <w:top w:w="150" w:type="dxa"/>
              <w:left w:w="75" w:type="dxa"/>
              <w:bottom w:w="150" w:type="dxa"/>
              <w:right w:w="75" w:type="dxa"/>
            </w:tcMar>
            <w:hideMark/>
          </w:tcPr>
          <w:p w14:paraId="5395F67D" w14:textId="499DBB58" w:rsidR="00EA76E2" w:rsidRPr="00500310" w:rsidRDefault="00EA76E2" w:rsidP="00D75997">
            <w:pPr>
              <w:tabs>
                <w:tab w:val="left" w:pos="1080"/>
                <w:tab w:val="left" w:pos="1800"/>
              </w:tabs>
              <w:rPr>
                <w:rFonts w:ascii="Geneva" w:eastAsia="GulimChe" w:hAnsi="Geneva" w:cs="Tunga"/>
                <w:b/>
                <w:sz w:val="20"/>
                <w:szCs w:val="20"/>
              </w:rPr>
            </w:pPr>
            <w:proofErr w:type="spellStart"/>
            <w:r w:rsidRPr="00500310">
              <w:rPr>
                <w:rFonts w:ascii="Geneva" w:eastAsia="GulimChe" w:hAnsi="Geneva" w:cs="Tunga"/>
                <w:b/>
                <w:sz w:val="20"/>
                <w:szCs w:val="20"/>
              </w:rPr>
              <w:t>Eng</w:t>
            </w:r>
            <w:proofErr w:type="spellEnd"/>
            <w:r w:rsidRPr="00500310">
              <w:rPr>
                <w:rFonts w:ascii="Geneva" w:eastAsia="GulimChe" w:hAnsi="Geneva" w:cs="Tunga"/>
                <w:b/>
                <w:sz w:val="20"/>
                <w:szCs w:val="20"/>
              </w:rPr>
              <w:t xml:space="preserve"> 310, </w:t>
            </w:r>
            <w:r w:rsidR="000800AB">
              <w:rPr>
                <w:rFonts w:ascii="Geneva" w:eastAsia="GulimChe" w:hAnsi="Geneva" w:cs="Tunga"/>
                <w:b/>
                <w:sz w:val="20"/>
                <w:szCs w:val="20"/>
              </w:rPr>
              <w:t xml:space="preserve">349, </w:t>
            </w:r>
            <w:r w:rsidRPr="00500310">
              <w:rPr>
                <w:rFonts w:ascii="Geneva" w:eastAsia="GulimChe" w:hAnsi="Geneva" w:cs="Tunga"/>
                <w:b/>
                <w:sz w:val="20"/>
                <w:szCs w:val="20"/>
              </w:rPr>
              <w:t>352, 372, 375, 450, 460</w:t>
            </w:r>
          </w:p>
        </w:tc>
      </w:tr>
      <w:tr w:rsidR="0061264B" w:rsidRPr="00500310" w14:paraId="1DEAE2C6" w14:textId="77777777" w:rsidTr="0061264B">
        <w:trPr>
          <w:trHeight w:val="217"/>
        </w:trPr>
        <w:tc>
          <w:tcPr>
            <w:tcW w:w="0" w:type="auto"/>
            <w:tcBorders>
              <w:top w:val="nil"/>
              <w:left w:val="nil"/>
              <w:bottom w:val="nil"/>
              <w:right w:val="nil"/>
            </w:tcBorders>
            <w:shd w:val="clear" w:color="auto" w:fill="F2F2F2"/>
            <w:tcMar>
              <w:top w:w="150" w:type="dxa"/>
              <w:left w:w="75" w:type="dxa"/>
              <w:bottom w:w="150" w:type="dxa"/>
              <w:right w:w="75" w:type="dxa"/>
            </w:tcMar>
            <w:hideMark/>
          </w:tcPr>
          <w:p w14:paraId="06AAD432" w14:textId="77777777" w:rsidR="00EA76E2" w:rsidRPr="00500310" w:rsidRDefault="00EA76E2" w:rsidP="009F3C7F">
            <w:pPr>
              <w:tabs>
                <w:tab w:val="left" w:pos="1080"/>
                <w:tab w:val="left" w:pos="1800"/>
              </w:tabs>
              <w:rPr>
                <w:rFonts w:ascii="Geneva" w:eastAsia="GulimChe" w:hAnsi="Geneva" w:cs="Tunga"/>
                <w:b/>
                <w:sz w:val="20"/>
                <w:szCs w:val="20"/>
              </w:rPr>
            </w:pPr>
            <w:r w:rsidRPr="00500310">
              <w:rPr>
                <w:rFonts w:ascii="Geneva" w:eastAsia="GulimChe" w:hAnsi="Geneva" w:cs="Tunga"/>
                <w:b/>
                <w:sz w:val="20"/>
                <w:szCs w:val="20"/>
              </w:rPr>
              <w:t>3</w:t>
            </w:r>
          </w:p>
        </w:tc>
        <w:tc>
          <w:tcPr>
            <w:tcW w:w="0" w:type="auto"/>
            <w:tcBorders>
              <w:top w:val="nil"/>
              <w:left w:val="nil"/>
              <w:bottom w:val="nil"/>
              <w:right w:val="nil"/>
            </w:tcBorders>
            <w:shd w:val="clear" w:color="auto" w:fill="F2F2F2"/>
            <w:tcMar>
              <w:top w:w="150" w:type="dxa"/>
              <w:left w:w="75" w:type="dxa"/>
              <w:bottom w:w="150" w:type="dxa"/>
              <w:right w:w="75" w:type="dxa"/>
            </w:tcMar>
            <w:hideMark/>
          </w:tcPr>
          <w:p w14:paraId="629B23BB" w14:textId="77777777" w:rsidR="00EA76E2" w:rsidRPr="00500310" w:rsidRDefault="00EA76E2" w:rsidP="009F3C7F">
            <w:pPr>
              <w:tabs>
                <w:tab w:val="left" w:pos="1080"/>
                <w:tab w:val="left" w:pos="1800"/>
              </w:tabs>
              <w:rPr>
                <w:rFonts w:ascii="Geneva" w:eastAsia="GulimChe" w:hAnsi="Geneva" w:cs="Tunga"/>
                <w:b/>
                <w:sz w:val="20"/>
                <w:szCs w:val="20"/>
              </w:rPr>
            </w:pPr>
            <w:r w:rsidRPr="00500310">
              <w:rPr>
                <w:rFonts w:ascii="Geneva" w:eastAsia="GulimChe" w:hAnsi="Geneva" w:cs="Tunga"/>
                <w:b/>
                <w:sz w:val="20"/>
                <w:szCs w:val="20"/>
              </w:rPr>
              <w:t>Counter-Canon and Critical Issues</w:t>
            </w:r>
          </w:p>
        </w:tc>
        <w:tc>
          <w:tcPr>
            <w:tcW w:w="6715" w:type="dxa"/>
            <w:tcBorders>
              <w:top w:val="nil"/>
              <w:left w:val="nil"/>
              <w:bottom w:val="nil"/>
              <w:right w:val="nil"/>
            </w:tcBorders>
            <w:shd w:val="clear" w:color="auto" w:fill="F2F2F2"/>
            <w:tcMar>
              <w:top w:w="150" w:type="dxa"/>
              <w:left w:w="75" w:type="dxa"/>
              <w:bottom w:w="150" w:type="dxa"/>
              <w:right w:w="75" w:type="dxa"/>
            </w:tcMar>
            <w:hideMark/>
          </w:tcPr>
          <w:p w14:paraId="74B6A528" w14:textId="77777777" w:rsidR="00EA76E2" w:rsidRPr="00500310" w:rsidRDefault="00EA76E2" w:rsidP="009F3C7F">
            <w:pPr>
              <w:tabs>
                <w:tab w:val="left" w:pos="1080"/>
                <w:tab w:val="left" w:pos="1800"/>
              </w:tabs>
              <w:rPr>
                <w:rFonts w:ascii="Geneva" w:eastAsia="GulimChe" w:hAnsi="Geneva" w:cs="Tunga"/>
                <w:b/>
                <w:sz w:val="20"/>
                <w:szCs w:val="20"/>
              </w:rPr>
            </w:pPr>
            <w:proofErr w:type="spellStart"/>
            <w:r w:rsidRPr="00500310">
              <w:rPr>
                <w:rFonts w:ascii="Geneva" w:eastAsia="GulimChe" w:hAnsi="Geneva" w:cs="Tunga"/>
                <w:b/>
                <w:sz w:val="20"/>
                <w:szCs w:val="20"/>
              </w:rPr>
              <w:t>Eng</w:t>
            </w:r>
            <w:proofErr w:type="spellEnd"/>
            <w:r w:rsidRPr="00500310">
              <w:rPr>
                <w:rFonts w:ascii="Geneva" w:eastAsia="GulimChe" w:hAnsi="Geneva" w:cs="Tunga"/>
                <w:b/>
                <w:sz w:val="20"/>
                <w:szCs w:val="20"/>
              </w:rPr>
              <w:t xml:space="preserve"> 307, 361, 364, 375, 383, 385, 469</w:t>
            </w:r>
          </w:p>
        </w:tc>
      </w:tr>
      <w:tr w:rsidR="0061264B" w:rsidRPr="00500310" w14:paraId="14FDC0C1" w14:textId="77777777" w:rsidTr="0061264B">
        <w:trPr>
          <w:trHeight w:val="36"/>
        </w:trPr>
        <w:tc>
          <w:tcPr>
            <w:tcW w:w="0" w:type="auto"/>
            <w:tcBorders>
              <w:top w:val="nil"/>
              <w:left w:val="nil"/>
              <w:bottom w:val="nil"/>
              <w:right w:val="nil"/>
            </w:tcBorders>
            <w:shd w:val="clear" w:color="auto" w:fill="F2F2F2"/>
            <w:tcMar>
              <w:top w:w="150" w:type="dxa"/>
              <w:left w:w="75" w:type="dxa"/>
              <w:bottom w:w="150" w:type="dxa"/>
              <w:right w:w="75" w:type="dxa"/>
            </w:tcMar>
          </w:tcPr>
          <w:p w14:paraId="570A877E" w14:textId="77777777" w:rsidR="00EA76E2" w:rsidRPr="00500310" w:rsidRDefault="00EA76E2" w:rsidP="009F3C7F">
            <w:pPr>
              <w:tabs>
                <w:tab w:val="left" w:pos="1080"/>
                <w:tab w:val="left" w:pos="1800"/>
              </w:tabs>
              <w:rPr>
                <w:rFonts w:ascii="Geneva" w:eastAsia="GulimChe" w:hAnsi="Geneva" w:cs="Tunga"/>
                <w:b/>
                <w:sz w:val="19"/>
                <w:szCs w:val="19"/>
              </w:rPr>
            </w:pPr>
          </w:p>
        </w:tc>
        <w:tc>
          <w:tcPr>
            <w:tcW w:w="0" w:type="auto"/>
            <w:tcBorders>
              <w:top w:val="nil"/>
              <w:left w:val="nil"/>
              <w:bottom w:val="nil"/>
              <w:right w:val="nil"/>
            </w:tcBorders>
            <w:shd w:val="clear" w:color="auto" w:fill="F2F2F2"/>
            <w:tcMar>
              <w:top w:w="150" w:type="dxa"/>
              <w:left w:w="75" w:type="dxa"/>
              <w:bottom w:w="150" w:type="dxa"/>
              <w:right w:w="75" w:type="dxa"/>
            </w:tcMar>
          </w:tcPr>
          <w:p w14:paraId="49FCC424" w14:textId="77777777" w:rsidR="00EA76E2" w:rsidRPr="00B868D0" w:rsidRDefault="00EA76E2" w:rsidP="009F3C7F">
            <w:pPr>
              <w:tabs>
                <w:tab w:val="left" w:pos="1080"/>
                <w:tab w:val="left" w:pos="1800"/>
              </w:tabs>
              <w:rPr>
                <w:rFonts w:ascii="Geneva" w:eastAsia="GulimChe" w:hAnsi="Geneva" w:cs="Tunga"/>
                <w:b/>
                <w:sz w:val="20"/>
                <w:szCs w:val="20"/>
              </w:rPr>
            </w:pPr>
            <w:r w:rsidRPr="00B868D0">
              <w:rPr>
                <w:rFonts w:ascii="Geneva" w:eastAsia="GulimChe" w:hAnsi="Geneva" w:cs="Tunga"/>
                <w:b/>
                <w:sz w:val="20"/>
                <w:szCs w:val="20"/>
              </w:rPr>
              <w:t>Capstone Courses</w:t>
            </w:r>
          </w:p>
        </w:tc>
        <w:tc>
          <w:tcPr>
            <w:tcW w:w="6715" w:type="dxa"/>
            <w:tcBorders>
              <w:top w:val="nil"/>
              <w:left w:val="nil"/>
              <w:bottom w:val="nil"/>
              <w:right w:val="nil"/>
            </w:tcBorders>
            <w:shd w:val="clear" w:color="auto" w:fill="F2F2F2"/>
            <w:tcMar>
              <w:top w:w="150" w:type="dxa"/>
              <w:left w:w="75" w:type="dxa"/>
              <w:bottom w:w="150" w:type="dxa"/>
              <w:right w:w="75" w:type="dxa"/>
            </w:tcMar>
          </w:tcPr>
          <w:p w14:paraId="00FD6AFB" w14:textId="77777777" w:rsidR="00EA76E2" w:rsidRPr="00500310" w:rsidRDefault="00EA76E2" w:rsidP="009F3C7F">
            <w:pPr>
              <w:tabs>
                <w:tab w:val="left" w:pos="1080"/>
                <w:tab w:val="left" w:pos="1800"/>
              </w:tabs>
              <w:rPr>
                <w:rFonts w:ascii="Geneva" w:eastAsia="GulimChe" w:hAnsi="Geneva" w:cs="Tunga"/>
                <w:b/>
                <w:sz w:val="19"/>
                <w:szCs w:val="19"/>
              </w:rPr>
            </w:pPr>
            <w:proofErr w:type="spellStart"/>
            <w:r w:rsidRPr="00500310">
              <w:rPr>
                <w:rFonts w:ascii="Geneva" w:eastAsia="GulimChe" w:hAnsi="Geneva" w:cs="Tunga"/>
                <w:b/>
                <w:sz w:val="19"/>
                <w:szCs w:val="19"/>
              </w:rPr>
              <w:t>Eng</w:t>
            </w:r>
            <w:proofErr w:type="spellEnd"/>
            <w:r w:rsidRPr="00500310">
              <w:rPr>
                <w:rFonts w:ascii="Geneva" w:eastAsia="GulimChe" w:hAnsi="Geneva" w:cs="Tunga"/>
                <w:b/>
                <w:sz w:val="19"/>
                <w:szCs w:val="19"/>
              </w:rPr>
              <w:t xml:space="preserve"> 445, 450</w:t>
            </w:r>
          </w:p>
        </w:tc>
      </w:tr>
    </w:tbl>
    <w:p w14:paraId="65D86DF9" w14:textId="77777777" w:rsidR="00EA76E2" w:rsidRPr="00500310" w:rsidRDefault="00EA76E2" w:rsidP="009F3C7F">
      <w:pPr>
        <w:tabs>
          <w:tab w:val="left" w:pos="1080"/>
          <w:tab w:val="left" w:pos="1800"/>
        </w:tabs>
        <w:rPr>
          <w:rFonts w:ascii="Geneva" w:eastAsia="GulimChe" w:hAnsi="Geneva" w:cs="Tunga"/>
          <w:b/>
          <w:sz w:val="19"/>
          <w:szCs w:val="19"/>
        </w:rPr>
      </w:pPr>
    </w:p>
    <w:p w14:paraId="3AFFE833" w14:textId="77777777" w:rsidR="00EA76E2" w:rsidRPr="00500310" w:rsidRDefault="00EA76E2" w:rsidP="009F3C7F">
      <w:pPr>
        <w:tabs>
          <w:tab w:val="left" w:pos="1080"/>
          <w:tab w:val="left" w:pos="1800"/>
        </w:tabs>
        <w:rPr>
          <w:rFonts w:ascii="Geneva" w:eastAsia="GulimChe" w:hAnsi="Geneva" w:cs="Tunga"/>
          <w:b/>
          <w:sz w:val="19"/>
          <w:szCs w:val="19"/>
        </w:rPr>
      </w:pPr>
    </w:p>
    <w:p w14:paraId="067BBC8E" w14:textId="77777777" w:rsidR="00CC77AA" w:rsidRPr="00500310" w:rsidRDefault="00CC77AA" w:rsidP="009F3C7F">
      <w:pPr>
        <w:tabs>
          <w:tab w:val="left" w:pos="1080"/>
          <w:tab w:val="left" w:pos="1800"/>
        </w:tabs>
        <w:rPr>
          <w:rFonts w:ascii="Geneva" w:eastAsia="GulimChe" w:hAnsi="Geneva" w:cs="Tunga"/>
          <w:b/>
          <w:sz w:val="19"/>
          <w:szCs w:val="19"/>
        </w:rPr>
      </w:pPr>
      <w:r w:rsidRPr="00500310">
        <w:rPr>
          <w:rFonts w:ascii="Geneva" w:eastAsia="GulimChe" w:hAnsi="Geneva" w:cs="Tunga"/>
          <w:b/>
          <w:sz w:val="19"/>
          <w:szCs w:val="19"/>
        </w:rPr>
        <w:br w:type="page"/>
      </w:r>
    </w:p>
    <w:p w14:paraId="53FD46C3" w14:textId="77777777" w:rsidR="00EA76E2" w:rsidRPr="00500310" w:rsidRDefault="00EA76E2" w:rsidP="009F3C7F">
      <w:pPr>
        <w:tabs>
          <w:tab w:val="left" w:pos="1080"/>
          <w:tab w:val="left" w:pos="1800"/>
        </w:tabs>
        <w:rPr>
          <w:rFonts w:ascii="Geneva" w:eastAsia="GulimChe" w:hAnsi="Geneva" w:cs="Tunga"/>
          <w:b/>
          <w:sz w:val="19"/>
          <w:szCs w:val="19"/>
        </w:rPr>
      </w:pPr>
      <w:proofErr w:type="spellStart"/>
      <w:r w:rsidRPr="00500310">
        <w:rPr>
          <w:rFonts w:ascii="Geneva" w:eastAsia="GulimChe" w:hAnsi="Geneva" w:cs="Tunga"/>
          <w:b/>
          <w:sz w:val="19"/>
          <w:szCs w:val="19"/>
        </w:rPr>
        <w:lastRenderedPageBreak/>
        <w:t>Eng</w:t>
      </w:r>
      <w:proofErr w:type="spellEnd"/>
      <w:r w:rsidRPr="00500310">
        <w:rPr>
          <w:rFonts w:ascii="Geneva" w:eastAsia="GulimChe" w:hAnsi="Geneva" w:cs="Tunga"/>
          <w:b/>
          <w:sz w:val="19"/>
          <w:szCs w:val="19"/>
        </w:rPr>
        <w:t xml:space="preserve"> 199:01-02</w:t>
      </w:r>
      <w:r w:rsidRPr="00500310">
        <w:rPr>
          <w:rFonts w:ascii="Geneva" w:eastAsia="GulimChe" w:hAnsi="Geneva" w:cs="Tunga"/>
          <w:b/>
          <w:sz w:val="19"/>
          <w:szCs w:val="19"/>
        </w:rPr>
        <w:tab/>
        <w:t>Introduction to Creative Writing</w:t>
      </w:r>
    </w:p>
    <w:p w14:paraId="36908301" w14:textId="77777777" w:rsidR="00EA76E2" w:rsidRPr="00500310" w:rsidRDefault="00EA76E2" w:rsidP="009F3C7F">
      <w:pPr>
        <w:tabs>
          <w:tab w:val="left" w:pos="1080"/>
          <w:tab w:val="left" w:pos="1800"/>
        </w:tabs>
        <w:rPr>
          <w:rFonts w:ascii="Geneva" w:eastAsia="GulimChe" w:hAnsi="Geneva" w:cs="Tunga"/>
          <w:b/>
          <w:sz w:val="19"/>
          <w:szCs w:val="19"/>
        </w:rPr>
      </w:pPr>
      <w:r w:rsidRPr="00500310">
        <w:rPr>
          <w:rFonts w:ascii="Geneva" w:eastAsia="GulimChe" w:hAnsi="Geneva" w:cs="Tunga"/>
          <w:b/>
          <w:sz w:val="19"/>
          <w:szCs w:val="19"/>
        </w:rPr>
        <w:tab/>
      </w:r>
      <w:r w:rsidRPr="00500310">
        <w:rPr>
          <w:rFonts w:ascii="Geneva" w:eastAsia="GulimChe" w:hAnsi="Geneva" w:cs="Tunga"/>
          <w:b/>
          <w:sz w:val="19"/>
          <w:szCs w:val="19"/>
        </w:rPr>
        <w:tab/>
        <w:t>MWF 9:00-9:50 (Section 1)</w:t>
      </w:r>
    </w:p>
    <w:p w14:paraId="60FE80DF" w14:textId="77777777" w:rsidR="00EA76E2" w:rsidRPr="00500310" w:rsidRDefault="00EA76E2" w:rsidP="009F3C7F">
      <w:pPr>
        <w:tabs>
          <w:tab w:val="left" w:pos="1080"/>
          <w:tab w:val="left" w:pos="1800"/>
        </w:tabs>
        <w:rPr>
          <w:rFonts w:ascii="Geneva" w:eastAsia="GulimChe" w:hAnsi="Geneva" w:cs="Tunga"/>
          <w:b/>
          <w:sz w:val="19"/>
          <w:szCs w:val="19"/>
        </w:rPr>
      </w:pPr>
      <w:r w:rsidRPr="00500310">
        <w:rPr>
          <w:rFonts w:ascii="Geneva" w:eastAsia="GulimChe" w:hAnsi="Geneva" w:cs="Tunga"/>
          <w:b/>
          <w:sz w:val="19"/>
          <w:szCs w:val="19"/>
        </w:rPr>
        <w:tab/>
      </w:r>
      <w:r w:rsidRPr="00500310">
        <w:rPr>
          <w:rFonts w:ascii="Geneva" w:eastAsia="GulimChe" w:hAnsi="Geneva" w:cs="Tunga"/>
          <w:b/>
          <w:sz w:val="19"/>
          <w:szCs w:val="19"/>
        </w:rPr>
        <w:tab/>
        <w:t>MWF 10:00-10:50 (Section 2)</w:t>
      </w:r>
    </w:p>
    <w:p w14:paraId="1EA2DE1B" w14:textId="77777777" w:rsidR="00CC77AA" w:rsidRPr="00500310" w:rsidRDefault="00EA76E2" w:rsidP="009F3C7F">
      <w:pPr>
        <w:tabs>
          <w:tab w:val="left" w:pos="1080"/>
          <w:tab w:val="left" w:pos="1800"/>
        </w:tabs>
        <w:rPr>
          <w:rFonts w:ascii="Geneva" w:eastAsia="GulimChe" w:hAnsi="Geneva" w:cs="Tunga"/>
          <w:b/>
          <w:sz w:val="19"/>
          <w:szCs w:val="19"/>
        </w:rPr>
      </w:pPr>
      <w:r w:rsidRPr="00500310">
        <w:rPr>
          <w:rFonts w:ascii="Geneva" w:eastAsia="GulimChe" w:hAnsi="Geneva" w:cs="Tunga"/>
          <w:b/>
          <w:sz w:val="19"/>
          <w:szCs w:val="19"/>
        </w:rPr>
        <w:tab/>
      </w:r>
    </w:p>
    <w:p w14:paraId="692F6548" w14:textId="77777777" w:rsidR="00EA76E2" w:rsidRPr="00500310" w:rsidRDefault="00EA76E2" w:rsidP="009F3C7F">
      <w:pPr>
        <w:tabs>
          <w:tab w:val="left" w:pos="1080"/>
          <w:tab w:val="left" w:pos="1800"/>
        </w:tabs>
        <w:rPr>
          <w:rFonts w:ascii="Geneva" w:eastAsia="GulimChe" w:hAnsi="Geneva" w:cs="Tunga"/>
          <w:b/>
          <w:sz w:val="19"/>
          <w:szCs w:val="19"/>
        </w:rPr>
      </w:pPr>
      <w:r w:rsidRPr="00500310">
        <w:rPr>
          <w:rFonts w:ascii="Geneva" w:eastAsia="GulimChe" w:hAnsi="Geneva" w:cs="Tunga"/>
          <w:b/>
          <w:sz w:val="19"/>
          <w:szCs w:val="19"/>
        </w:rPr>
        <w:tab/>
      </w:r>
    </w:p>
    <w:p w14:paraId="5A4D7331" w14:textId="77777777" w:rsidR="00CC77AA" w:rsidRPr="00500310" w:rsidRDefault="00CC77AA" w:rsidP="009F3C7F">
      <w:pPr>
        <w:tabs>
          <w:tab w:val="left" w:pos="1080"/>
          <w:tab w:val="left" w:pos="1800"/>
        </w:tabs>
        <w:rPr>
          <w:rFonts w:ascii="Geneva" w:eastAsia="GulimChe" w:hAnsi="Geneva" w:cs="Tunga"/>
          <w:b/>
          <w:sz w:val="19"/>
          <w:szCs w:val="19"/>
        </w:rPr>
      </w:pPr>
    </w:p>
    <w:p w14:paraId="6848F830" w14:textId="77777777" w:rsidR="00EA76E2" w:rsidRPr="00500310" w:rsidRDefault="00EA76E2" w:rsidP="009F3C7F">
      <w:pPr>
        <w:tabs>
          <w:tab w:val="left" w:pos="1080"/>
          <w:tab w:val="left" w:pos="1800"/>
        </w:tabs>
        <w:rPr>
          <w:rFonts w:ascii="Geneva" w:eastAsia="GulimChe" w:hAnsi="Geneva" w:cs="Tunga"/>
          <w:b/>
          <w:sz w:val="19"/>
          <w:szCs w:val="19"/>
        </w:rPr>
      </w:pPr>
      <w:proofErr w:type="spellStart"/>
      <w:r w:rsidRPr="00500310">
        <w:rPr>
          <w:rFonts w:ascii="Geneva" w:eastAsia="GulimChe" w:hAnsi="Geneva" w:cs="Tunga"/>
          <w:b/>
          <w:sz w:val="19"/>
          <w:szCs w:val="19"/>
        </w:rPr>
        <w:t>Eng</w:t>
      </w:r>
      <w:proofErr w:type="spellEnd"/>
      <w:r w:rsidRPr="00500310">
        <w:rPr>
          <w:rFonts w:ascii="Geneva" w:eastAsia="GulimChe" w:hAnsi="Geneva" w:cs="Tunga"/>
          <w:b/>
          <w:sz w:val="19"/>
          <w:szCs w:val="19"/>
        </w:rPr>
        <w:t xml:space="preserve"> 199:03-04</w:t>
      </w:r>
      <w:r w:rsidRPr="00500310">
        <w:rPr>
          <w:rFonts w:ascii="Geneva" w:eastAsia="GulimChe" w:hAnsi="Geneva" w:cs="Tunga"/>
          <w:b/>
          <w:sz w:val="19"/>
          <w:szCs w:val="19"/>
        </w:rPr>
        <w:tab/>
        <w:t>Introduction to Creative Writing</w:t>
      </w:r>
    </w:p>
    <w:p w14:paraId="52663E06" w14:textId="77777777" w:rsidR="00EA76E2" w:rsidRPr="00500310" w:rsidRDefault="00EA76E2" w:rsidP="009F3C7F">
      <w:pPr>
        <w:tabs>
          <w:tab w:val="left" w:pos="1080"/>
          <w:tab w:val="left" w:pos="1800"/>
        </w:tabs>
        <w:rPr>
          <w:rFonts w:ascii="Geneva" w:eastAsia="GulimChe" w:hAnsi="Geneva" w:cs="Tunga"/>
          <w:b/>
          <w:sz w:val="19"/>
          <w:szCs w:val="19"/>
        </w:rPr>
      </w:pPr>
      <w:r w:rsidRPr="00500310">
        <w:rPr>
          <w:rFonts w:ascii="Geneva" w:eastAsia="GulimChe" w:hAnsi="Geneva" w:cs="Tunga"/>
          <w:b/>
          <w:sz w:val="19"/>
          <w:szCs w:val="19"/>
        </w:rPr>
        <w:t xml:space="preserve">B. </w:t>
      </w:r>
      <w:proofErr w:type="spellStart"/>
      <w:r w:rsidRPr="00500310">
        <w:rPr>
          <w:rFonts w:ascii="Geneva" w:eastAsia="GulimChe" w:hAnsi="Geneva" w:cs="Tunga"/>
          <w:b/>
          <w:sz w:val="19"/>
          <w:szCs w:val="19"/>
        </w:rPr>
        <w:t>Hobb</w:t>
      </w:r>
      <w:proofErr w:type="spellEnd"/>
      <w:r w:rsidRPr="00500310">
        <w:rPr>
          <w:rFonts w:ascii="Geneva" w:eastAsia="GulimChe" w:hAnsi="Geneva" w:cs="Tunga"/>
          <w:b/>
          <w:sz w:val="19"/>
          <w:szCs w:val="19"/>
        </w:rPr>
        <w:tab/>
      </w:r>
      <w:r w:rsidR="009F3C7F">
        <w:rPr>
          <w:rFonts w:ascii="Geneva" w:eastAsia="GulimChe" w:hAnsi="Geneva" w:cs="Tunga"/>
          <w:b/>
          <w:sz w:val="19"/>
          <w:szCs w:val="19"/>
        </w:rPr>
        <w:tab/>
      </w:r>
      <w:r w:rsidRPr="00500310">
        <w:rPr>
          <w:rFonts w:ascii="Geneva" w:eastAsia="GulimChe" w:hAnsi="Geneva" w:cs="Tunga"/>
          <w:b/>
          <w:sz w:val="19"/>
          <w:szCs w:val="19"/>
        </w:rPr>
        <w:t>MWF 11:00-11:50 (Section 3)</w:t>
      </w:r>
    </w:p>
    <w:p w14:paraId="37665E4C" w14:textId="77777777" w:rsidR="00EA76E2" w:rsidRPr="00500310" w:rsidRDefault="00EA76E2" w:rsidP="009F3C7F">
      <w:pPr>
        <w:tabs>
          <w:tab w:val="left" w:pos="1080"/>
          <w:tab w:val="left" w:pos="1800"/>
        </w:tabs>
        <w:rPr>
          <w:rFonts w:ascii="Geneva" w:eastAsia="GulimChe" w:hAnsi="Geneva" w:cs="Tunga"/>
          <w:b/>
          <w:sz w:val="19"/>
          <w:szCs w:val="19"/>
        </w:rPr>
      </w:pPr>
      <w:r w:rsidRPr="00500310">
        <w:rPr>
          <w:rFonts w:ascii="Geneva" w:eastAsia="GulimChe" w:hAnsi="Geneva" w:cs="Tunga"/>
          <w:b/>
          <w:sz w:val="19"/>
          <w:szCs w:val="19"/>
        </w:rPr>
        <w:tab/>
      </w:r>
      <w:r w:rsidRPr="00500310">
        <w:rPr>
          <w:rFonts w:ascii="Geneva" w:eastAsia="GulimChe" w:hAnsi="Geneva" w:cs="Tunga"/>
          <w:b/>
          <w:sz w:val="19"/>
          <w:szCs w:val="19"/>
        </w:rPr>
        <w:tab/>
        <w:t>MWF 12:00-12:50 (Section 4)</w:t>
      </w:r>
    </w:p>
    <w:p w14:paraId="6D3C5596" w14:textId="77777777" w:rsidR="00EA76E2" w:rsidRPr="00500310" w:rsidRDefault="00EA76E2" w:rsidP="009F3C7F">
      <w:pPr>
        <w:tabs>
          <w:tab w:val="left" w:pos="1080"/>
          <w:tab w:val="left" w:pos="1800"/>
        </w:tabs>
        <w:rPr>
          <w:rFonts w:ascii="Geneva" w:eastAsia="GulimChe" w:hAnsi="Geneva" w:cs="Tunga"/>
          <w:b/>
          <w:sz w:val="19"/>
          <w:szCs w:val="19"/>
        </w:rPr>
      </w:pPr>
      <w:r w:rsidRPr="00500310">
        <w:rPr>
          <w:rFonts w:ascii="Geneva" w:eastAsia="GulimChe" w:hAnsi="Geneva" w:cs="Tunga"/>
          <w:b/>
          <w:sz w:val="19"/>
          <w:szCs w:val="19"/>
        </w:rPr>
        <w:tab/>
      </w:r>
      <w:r w:rsidRPr="00500310">
        <w:rPr>
          <w:rFonts w:ascii="Geneva" w:eastAsia="GulimChe" w:hAnsi="Geneva" w:cs="Tunga"/>
          <w:b/>
          <w:sz w:val="19"/>
          <w:szCs w:val="19"/>
        </w:rPr>
        <w:tab/>
      </w:r>
      <w:hyperlink r:id="rId7" w:history="1">
        <w:r w:rsidRPr="00500310">
          <w:rPr>
            <w:rStyle w:val="Hyperlink"/>
            <w:rFonts w:ascii="Geneva" w:eastAsia="GulimChe" w:hAnsi="Geneva" w:cs="Tunga"/>
            <w:b/>
            <w:sz w:val="19"/>
            <w:szCs w:val="19"/>
          </w:rPr>
          <w:t>vhobbs@olemiss.edu</w:t>
        </w:r>
      </w:hyperlink>
    </w:p>
    <w:p w14:paraId="3EAC3C60" w14:textId="77777777" w:rsidR="00EA76E2" w:rsidRPr="00500310" w:rsidRDefault="00EA76E2" w:rsidP="009F3C7F">
      <w:pPr>
        <w:tabs>
          <w:tab w:val="left" w:pos="1080"/>
          <w:tab w:val="left" w:pos="1800"/>
        </w:tabs>
        <w:rPr>
          <w:rFonts w:ascii="Geneva" w:eastAsia="GulimChe" w:hAnsi="Geneva" w:cs="Tunga"/>
          <w:b/>
          <w:sz w:val="19"/>
          <w:szCs w:val="19"/>
        </w:rPr>
      </w:pPr>
    </w:p>
    <w:p w14:paraId="70950377" w14:textId="77777777" w:rsidR="00EA76E2" w:rsidRPr="00500310" w:rsidRDefault="00EA76E2" w:rsidP="009F3C7F">
      <w:pPr>
        <w:tabs>
          <w:tab w:val="left" w:pos="1080"/>
          <w:tab w:val="left" w:pos="1800"/>
        </w:tabs>
        <w:rPr>
          <w:rFonts w:ascii="Geneva" w:eastAsia="GulimChe" w:hAnsi="Geneva" w:cs="Tunga"/>
          <w:sz w:val="19"/>
          <w:szCs w:val="19"/>
        </w:rPr>
      </w:pPr>
      <w:r w:rsidRPr="00500310">
        <w:rPr>
          <w:rFonts w:ascii="Geneva" w:eastAsia="GulimChe" w:hAnsi="Geneva" w:cs="Tunga"/>
          <w:sz w:val="19"/>
          <w:szCs w:val="19"/>
        </w:rPr>
        <w:t>This course is an introduction to creative writing where students learn the vocabulary of poetry and fiction and apply it to selected readings. Writing assignments come from those readings, and your works are discussed in a workshop setting. Each discussion generates ideas for revision, and students must be willing to revise their work multiple times and learn that writing is as much about the process as it is the product. Among our focus topics are food, art, and animals. Please bring energy, enthusiasm, attention to this class.</w:t>
      </w:r>
    </w:p>
    <w:p w14:paraId="1FB2EF35" w14:textId="77777777" w:rsidR="00EA76E2" w:rsidRPr="00500310" w:rsidRDefault="00EA76E2" w:rsidP="009F3C7F">
      <w:pPr>
        <w:tabs>
          <w:tab w:val="left" w:pos="1080"/>
          <w:tab w:val="left" w:pos="1800"/>
        </w:tabs>
        <w:rPr>
          <w:rFonts w:ascii="Geneva" w:eastAsia="GulimChe" w:hAnsi="Geneva" w:cs="Tunga"/>
          <w:b/>
          <w:sz w:val="19"/>
          <w:szCs w:val="19"/>
        </w:rPr>
      </w:pPr>
    </w:p>
    <w:p w14:paraId="2E8F8B36" w14:textId="77777777" w:rsidR="00CC77AA" w:rsidRPr="00500310" w:rsidRDefault="00CC77AA" w:rsidP="009F3C7F">
      <w:pPr>
        <w:tabs>
          <w:tab w:val="left" w:pos="1080"/>
          <w:tab w:val="left" w:pos="1800"/>
        </w:tabs>
        <w:rPr>
          <w:rFonts w:ascii="Geneva" w:eastAsia="GulimChe" w:hAnsi="Geneva" w:cs="Tunga"/>
          <w:b/>
          <w:sz w:val="19"/>
          <w:szCs w:val="19"/>
        </w:rPr>
      </w:pPr>
    </w:p>
    <w:p w14:paraId="53DC70FB" w14:textId="77777777" w:rsidR="00CC77AA" w:rsidRPr="00500310" w:rsidRDefault="00CC77AA" w:rsidP="009F3C7F">
      <w:pPr>
        <w:tabs>
          <w:tab w:val="left" w:pos="1080"/>
          <w:tab w:val="left" w:pos="1800"/>
        </w:tabs>
        <w:rPr>
          <w:rFonts w:ascii="Geneva" w:eastAsia="GulimChe" w:hAnsi="Geneva" w:cs="Tunga"/>
          <w:b/>
          <w:sz w:val="19"/>
          <w:szCs w:val="19"/>
        </w:rPr>
      </w:pPr>
    </w:p>
    <w:p w14:paraId="4AE72945" w14:textId="77777777" w:rsidR="00EA76E2" w:rsidRPr="00500310" w:rsidRDefault="00EA76E2" w:rsidP="009F3C7F">
      <w:pPr>
        <w:tabs>
          <w:tab w:val="left" w:pos="1080"/>
          <w:tab w:val="left" w:pos="1800"/>
        </w:tabs>
        <w:rPr>
          <w:rFonts w:ascii="Geneva" w:eastAsia="GulimChe" w:hAnsi="Geneva" w:cs="Tunga"/>
          <w:b/>
          <w:sz w:val="19"/>
          <w:szCs w:val="19"/>
        </w:rPr>
      </w:pPr>
      <w:proofErr w:type="spellStart"/>
      <w:r w:rsidRPr="00500310">
        <w:rPr>
          <w:rFonts w:ascii="Geneva" w:eastAsia="GulimChe" w:hAnsi="Geneva" w:cs="Tunga"/>
          <w:b/>
          <w:sz w:val="19"/>
          <w:szCs w:val="19"/>
        </w:rPr>
        <w:t>Eng</w:t>
      </w:r>
      <w:proofErr w:type="spellEnd"/>
      <w:r w:rsidRPr="00500310">
        <w:rPr>
          <w:rFonts w:ascii="Geneva" w:eastAsia="GulimChe" w:hAnsi="Geneva" w:cs="Tunga"/>
          <w:b/>
          <w:sz w:val="19"/>
          <w:szCs w:val="19"/>
        </w:rPr>
        <w:t xml:space="preserve"> 199: Web </w:t>
      </w:r>
      <w:r w:rsidR="009F3C7F">
        <w:rPr>
          <w:rFonts w:ascii="Geneva" w:eastAsia="GulimChe" w:hAnsi="Geneva" w:cs="Tunga"/>
          <w:b/>
          <w:sz w:val="19"/>
          <w:szCs w:val="19"/>
        </w:rPr>
        <w:tab/>
      </w:r>
      <w:r w:rsidRPr="00500310">
        <w:rPr>
          <w:rFonts w:ascii="Geneva" w:eastAsia="GulimChe" w:hAnsi="Geneva" w:cs="Tunga"/>
          <w:b/>
          <w:sz w:val="19"/>
          <w:szCs w:val="19"/>
        </w:rPr>
        <w:t>Introduction to Creative Writing</w:t>
      </w:r>
    </w:p>
    <w:p w14:paraId="21271EF9" w14:textId="77777777" w:rsidR="00EA76E2" w:rsidRPr="00500310" w:rsidRDefault="00EA76E2" w:rsidP="009F3C7F">
      <w:pPr>
        <w:tabs>
          <w:tab w:val="left" w:pos="1080"/>
          <w:tab w:val="left" w:pos="1800"/>
        </w:tabs>
        <w:rPr>
          <w:rFonts w:ascii="Geneva" w:eastAsia="GulimChe" w:hAnsi="Geneva" w:cs="Tunga"/>
          <w:b/>
          <w:sz w:val="19"/>
          <w:szCs w:val="19"/>
        </w:rPr>
      </w:pPr>
      <w:r w:rsidRPr="00500310">
        <w:rPr>
          <w:rFonts w:ascii="Geneva" w:eastAsia="GulimChe" w:hAnsi="Geneva" w:cs="Tunga"/>
          <w:b/>
          <w:sz w:val="19"/>
          <w:szCs w:val="19"/>
        </w:rPr>
        <w:t xml:space="preserve">T. </w:t>
      </w:r>
      <w:proofErr w:type="spellStart"/>
      <w:r w:rsidRPr="00500310">
        <w:rPr>
          <w:rFonts w:ascii="Geneva" w:eastAsia="GulimChe" w:hAnsi="Geneva" w:cs="Tunga"/>
          <w:b/>
          <w:sz w:val="19"/>
          <w:szCs w:val="19"/>
        </w:rPr>
        <w:t>Earley</w:t>
      </w:r>
      <w:proofErr w:type="spellEnd"/>
      <w:r w:rsidR="009F3C7F">
        <w:rPr>
          <w:rFonts w:ascii="Geneva" w:eastAsia="GulimChe" w:hAnsi="Geneva" w:cs="Tunga"/>
          <w:b/>
          <w:sz w:val="19"/>
          <w:szCs w:val="19"/>
        </w:rPr>
        <w:tab/>
      </w:r>
      <w:r w:rsidR="009F3C7F">
        <w:rPr>
          <w:rFonts w:ascii="Geneva" w:eastAsia="GulimChe" w:hAnsi="Geneva" w:cs="Tunga"/>
          <w:b/>
          <w:sz w:val="19"/>
          <w:szCs w:val="19"/>
        </w:rPr>
        <w:tab/>
      </w:r>
      <w:r w:rsidR="0061264B" w:rsidRPr="00500310">
        <w:rPr>
          <w:rFonts w:ascii="Geneva" w:eastAsia="GulimChe" w:hAnsi="Geneva" w:cs="Tunga"/>
          <w:b/>
          <w:sz w:val="19"/>
          <w:szCs w:val="19"/>
        </w:rPr>
        <w:t>WEB</w:t>
      </w:r>
      <w:r w:rsidRPr="00500310">
        <w:rPr>
          <w:rFonts w:ascii="Geneva" w:eastAsia="GulimChe" w:hAnsi="Geneva" w:cs="Tunga"/>
          <w:b/>
          <w:sz w:val="19"/>
          <w:szCs w:val="19"/>
        </w:rPr>
        <w:t xml:space="preserve"> ONLY</w:t>
      </w:r>
    </w:p>
    <w:p w14:paraId="74DC074D" w14:textId="77777777" w:rsidR="00EA76E2" w:rsidRPr="00500310" w:rsidRDefault="00EA76E2" w:rsidP="009F3C7F">
      <w:pPr>
        <w:tabs>
          <w:tab w:val="left" w:pos="1080"/>
          <w:tab w:val="left" w:pos="1800"/>
        </w:tabs>
        <w:rPr>
          <w:rFonts w:ascii="Geneva" w:eastAsia="GulimChe" w:hAnsi="Geneva" w:cs="Tunga"/>
          <w:b/>
          <w:sz w:val="19"/>
          <w:szCs w:val="19"/>
        </w:rPr>
      </w:pPr>
      <w:r w:rsidRPr="00500310">
        <w:rPr>
          <w:rFonts w:ascii="Geneva" w:eastAsia="GulimChe" w:hAnsi="Geneva" w:cs="Tunga"/>
          <w:b/>
          <w:sz w:val="19"/>
          <w:szCs w:val="19"/>
        </w:rPr>
        <w:tab/>
      </w:r>
      <w:r w:rsidRPr="00500310">
        <w:rPr>
          <w:rFonts w:ascii="Geneva" w:eastAsia="GulimChe" w:hAnsi="Geneva" w:cs="Tunga"/>
          <w:b/>
          <w:sz w:val="19"/>
          <w:szCs w:val="19"/>
        </w:rPr>
        <w:tab/>
      </w:r>
      <w:hyperlink r:id="rId8" w:history="1">
        <w:r w:rsidR="009F3C7F" w:rsidRPr="006754D0">
          <w:rPr>
            <w:rStyle w:val="Hyperlink"/>
            <w:rFonts w:ascii="Geneva" w:eastAsia="GulimChe" w:hAnsi="Geneva" w:cs="Tunga"/>
            <w:b/>
            <w:sz w:val="19"/>
            <w:szCs w:val="19"/>
          </w:rPr>
          <w:t>tdearley@olemiss.edu</w:t>
        </w:r>
      </w:hyperlink>
    </w:p>
    <w:p w14:paraId="381114CD" w14:textId="77777777" w:rsidR="00EA76E2" w:rsidRPr="00500310" w:rsidRDefault="00EA76E2" w:rsidP="009F3C7F">
      <w:pPr>
        <w:tabs>
          <w:tab w:val="left" w:pos="1080"/>
          <w:tab w:val="left" w:pos="1800"/>
        </w:tabs>
        <w:rPr>
          <w:rFonts w:ascii="Geneva" w:eastAsia="GulimChe" w:hAnsi="Geneva" w:cs="Tunga"/>
          <w:b/>
          <w:sz w:val="19"/>
          <w:szCs w:val="19"/>
        </w:rPr>
      </w:pPr>
    </w:p>
    <w:p w14:paraId="0257D1D2" w14:textId="77777777" w:rsidR="00EA76E2" w:rsidRDefault="00EA76E2" w:rsidP="009F3C7F">
      <w:pPr>
        <w:tabs>
          <w:tab w:val="left" w:pos="1080"/>
          <w:tab w:val="left" w:pos="1800"/>
        </w:tabs>
        <w:rPr>
          <w:rFonts w:ascii="Geneva" w:eastAsia="GulimChe" w:hAnsi="Geneva" w:cs="Tunga"/>
          <w:sz w:val="19"/>
          <w:szCs w:val="19"/>
        </w:rPr>
      </w:pPr>
      <w:r w:rsidRPr="00500310">
        <w:rPr>
          <w:rFonts w:ascii="Geneva" w:eastAsia="GulimChe" w:hAnsi="Geneva" w:cs="Tunga"/>
          <w:sz w:val="19"/>
          <w:szCs w:val="19"/>
        </w:rPr>
        <w:t xml:space="preserve">This course focuses on generative writing exercises and student-created work in poetry and fiction. Students analyze model texts, practice a variety of literary techniques, produce written artifacts in a variety of forms, and develop a critical vocabulary for </w:t>
      </w:r>
      <w:proofErr w:type="spellStart"/>
      <w:r w:rsidRPr="00500310">
        <w:rPr>
          <w:rFonts w:ascii="Geneva" w:eastAsia="GulimChe" w:hAnsi="Geneva" w:cs="Tunga"/>
          <w:sz w:val="19"/>
          <w:szCs w:val="19"/>
        </w:rPr>
        <w:t>workshopping</w:t>
      </w:r>
      <w:proofErr w:type="spellEnd"/>
      <w:r w:rsidRPr="00500310">
        <w:rPr>
          <w:rFonts w:ascii="Geneva" w:eastAsia="GulimChe" w:hAnsi="Geneva" w:cs="Tunga"/>
          <w:sz w:val="19"/>
          <w:szCs w:val="19"/>
        </w:rPr>
        <w:t xml:space="preserve"> their own work and the work of their peer</w:t>
      </w:r>
      <w:r w:rsidR="00FF6AF0">
        <w:rPr>
          <w:rFonts w:ascii="Geneva" w:eastAsia="GulimChe" w:hAnsi="Geneva" w:cs="Tunga"/>
          <w:sz w:val="19"/>
          <w:szCs w:val="19"/>
        </w:rPr>
        <w:t>s.</w:t>
      </w:r>
    </w:p>
    <w:p w14:paraId="7E19147E" w14:textId="77777777" w:rsidR="00FF6AF0" w:rsidRDefault="00FF6AF0" w:rsidP="009F3C7F">
      <w:pPr>
        <w:tabs>
          <w:tab w:val="left" w:pos="1080"/>
          <w:tab w:val="left" w:pos="1800"/>
        </w:tabs>
        <w:rPr>
          <w:rFonts w:ascii="Geneva" w:eastAsia="GulimChe" w:hAnsi="Geneva" w:cs="Tunga"/>
          <w:sz w:val="19"/>
          <w:szCs w:val="19"/>
        </w:rPr>
      </w:pPr>
    </w:p>
    <w:p w14:paraId="23341040" w14:textId="77777777" w:rsidR="00FF6AF0" w:rsidRDefault="00FF6AF0" w:rsidP="009F3C7F">
      <w:pPr>
        <w:tabs>
          <w:tab w:val="left" w:pos="1080"/>
          <w:tab w:val="left" w:pos="1800"/>
        </w:tabs>
        <w:rPr>
          <w:rFonts w:ascii="Geneva" w:eastAsia="GulimChe" w:hAnsi="Geneva" w:cs="Tunga"/>
          <w:b/>
          <w:sz w:val="19"/>
          <w:szCs w:val="19"/>
        </w:rPr>
      </w:pPr>
    </w:p>
    <w:p w14:paraId="1F603600" w14:textId="77777777" w:rsidR="00FF6AF0" w:rsidRDefault="00FF6AF0" w:rsidP="009F3C7F">
      <w:pPr>
        <w:tabs>
          <w:tab w:val="left" w:pos="1080"/>
          <w:tab w:val="left" w:pos="1800"/>
        </w:tabs>
        <w:rPr>
          <w:rFonts w:ascii="Geneva" w:eastAsia="GulimChe" w:hAnsi="Geneva" w:cs="Tunga"/>
          <w:b/>
          <w:sz w:val="19"/>
          <w:szCs w:val="19"/>
        </w:rPr>
      </w:pPr>
    </w:p>
    <w:p w14:paraId="4904742B" w14:textId="77777777" w:rsidR="009F3C7F" w:rsidRDefault="009F3C7F">
      <w:pPr>
        <w:rPr>
          <w:rFonts w:ascii="Geneva" w:eastAsia="GulimChe" w:hAnsi="Geneva" w:cs="Tunga"/>
          <w:b/>
          <w:sz w:val="19"/>
          <w:szCs w:val="19"/>
        </w:rPr>
      </w:pPr>
      <w:r>
        <w:rPr>
          <w:rFonts w:ascii="Geneva" w:eastAsia="GulimChe" w:hAnsi="Geneva" w:cs="Tunga"/>
          <w:b/>
          <w:sz w:val="19"/>
          <w:szCs w:val="19"/>
        </w:rPr>
        <w:br w:type="page"/>
      </w:r>
    </w:p>
    <w:p w14:paraId="4AE96B1D" w14:textId="77777777" w:rsidR="00CC77AA" w:rsidRPr="00500310" w:rsidRDefault="00FF6AF0" w:rsidP="009F3C7F">
      <w:pPr>
        <w:tabs>
          <w:tab w:val="left" w:pos="1080"/>
          <w:tab w:val="left" w:pos="1800"/>
        </w:tabs>
        <w:rPr>
          <w:rFonts w:ascii="Geneva" w:eastAsia="GulimChe" w:hAnsi="Geneva" w:cs="Tunga"/>
          <w:b/>
          <w:sz w:val="19"/>
          <w:szCs w:val="19"/>
        </w:rPr>
      </w:pPr>
      <w:proofErr w:type="spellStart"/>
      <w:r>
        <w:rPr>
          <w:rFonts w:ascii="Geneva" w:eastAsia="GulimChe" w:hAnsi="Geneva" w:cs="Tunga"/>
          <w:b/>
          <w:sz w:val="19"/>
          <w:szCs w:val="19"/>
        </w:rPr>
        <w:lastRenderedPageBreak/>
        <w:t>Eng</w:t>
      </w:r>
      <w:proofErr w:type="spellEnd"/>
      <w:r>
        <w:rPr>
          <w:rFonts w:ascii="Geneva" w:eastAsia="GulimChe" w:hAnsi="Geneva" w:cs="Tunga"/>
          <w:b/>
          <w:sz w:val="19"/>
          <w:szCs w:val="19"/>
        </w:rPr>
        <w:t xml:space="preserve"> 220</w:t>
      </w:r>
      <w:r>
        <w:rPr>
          <w:rFonts w:ascii="Geneva" w:eastAsia="GulimChe" w:hAnsi="Geneva" w:cs="Tunga"/>
          <w:b/>
          <w:sz w:val="19"/>
          <w:szCs w:val="19"/>
        </w:rPr>
        <w:tab/>
      </w:r>
      <w:r>
        <w:rPr>
          <w:rFonts w:ascii="Geneva" w:eastAsia="GulimChe" w:hAnsi="Geneva" w:cs="Tunga"/>
          <w:b/>
          <w:sz w:val="19"/>
          <w:szCs w:val="19"/>
        </w:rPr>
        <w:tab/>
        <w:t>Survey in Literary History</w:t>
      </w:r>
    </w:p>
    <w:p w14:paraId="77BF1B09" w14:textId="77777777" w:rsidR="00CC77AA" w:rsidRPr="00500310" w:rsidRDefault="00CC77AA" w:rsidP="009F3C7F">
      <w:pPr>
        <w:tabs>
          <w:tab w:val="left" w:pos="1080"/>
          <w:tab w:val="left" w:pos="1800"/>
        </w:tabs>
        <w:rPr>
          <w:rFonts w:ascii="Geneva" w:eastAsia="GulimChe" w:hAnsi="Geneva" w:cs="Tunga"/>
          <w:b/>
          <w:sz w:val="19"/>
          <w:szCs w:val="19"/>
        </w:rPr>
      </w:pPr>
    </w:p>
    <w:p w14:paraId="797D30DC" w14:textId="77777777" w:rsidR="00EA76E2" w:rsidRPr="00500310" w:rsidRDefault="00EA76E2" w:rsidP="009F3C7F">
      <w:pPr>
        <w:tabs>
          <w:tab w:val="left" w:pos="1080"/>
          <w:tab w:val="left" w:pos="1800"/>
        </w:tabs>
        <w:rPr>
          <w:rFonts w:ascii="Geneva" w:eastAsia="GulimChe" w:hAnsi="Geneva" w:cs="Tunga"/>
          <w:b/>
          <w:sz w:val="19"/>
          <w:szCs w:val="19"/>
        </w:rPr>
      </w:pPr>
      <w:proofErr w:type="spellStart"/>
      <w:r w:rsidRPr="00500310">
        <w:rPr>
          <w:rFonts w:ascii="Geneva" w:eastAsia="GulimChe" w:hAnsi="Geneva" w:cs="Tunga"/>
          <w:b/>
          <w:sz w:val="19"/>
          <w:szCs w:val="19"/>
        </w:rPr>
        <w:t>Eng</w:t>
      </w:r>
      <w:proofErr w:type="spellEnd"/>
      <w:r w:rsidRPr="00500310">
        <w:rPr>
          <w:rFonts w:ascii="Geneva" w:eastAsia="GulimChe" w:hAnsi="Geneva" w:cs="Tunga"/>
          <w:b/>
          <w:sz w:val="19"/>
          <w:szCs w:val="19"/>
        </w:rPr>
        <w:t xml:space="preserve"> 221</w:t>
      </w:r>
      <w:r w:rsidRPr="00500310">
        <w:rPr>
          <w:rFonts w:ascii="Geneva" w:eastAsia="GulimChe" w:hAnsi="Geneva" w:cs="Tunga"/>
          <w:b/>
          <w:sz w:val="19"/>
          <w:szCs w:val="19"/>
        </w:rPr>
        <w:tab/>
      </w:r>
      <w:r w:rsidRPr="00500310">
        <w:rPr>
          <w:rFonts w:ascii="Geneva" w:eastAsia="GulimChe" w:hAnsi="Geneva" w:cs="Tunga"/>
          <w:b/>
          <w:sz w:val="19"/>
          <w:szCs w:val="19"/>
        </w:rPr>
        <w:tab/>
        <w:t>Survey of World Literature to 1650</w:t>
      </w:r>
    </w:p>
    <w:p w14:paraId="52C86D38" w14:textId="77777777" w:rsidR="00EA76E2" w:rsidRPr="00500310" w:rsidRDefault="00EA76E2" w:rsidP="009F3C7F">
      <w:pPr>
        <w:tabs>
          <w:tab w:val="left" w:pos="1080"/>
          <w:tab w:val="left" w:pos="1800"/>
        </w:tabs>
        <w:rPr>
          <w:rFonts w:ascii="Geneva" w:eastAsia="GulimChe" w:hAnsi="Geneva" w:cs="Tunga"/>
          <w:b/>
          <w:sz w:val="19"/>
          <w:szCs w:val="19"/>
        </w:rPr>
      </w:pPr>
    </w:p>
    <w:p w14:paraId="6E12DC93" w14:textId="77777777" w:rsidR="00EA76E2" w:rsidRPr="00500310" w:rsidRDefault="00EA76E2" w:rsidP="009F3C7F">
      <w:pPr>
        <w:tabs>
          <w:tab w:val="left" w:pos="1080"/>
          <w:tab w:val="left" w:pos="1800"/>
        </w:tabs>
        <w:rPr>
          <w:rFonts w:ascii="Geneva" w:eastAsia="GulimChe" w:hAnsi="Geneva" w:cs="Tunga"/>
          <w:b/>
          <w:sz w:val="19"/>
          <w:szCs w:val="19"/>
        </w:rPr>
      </w:pPr>
      <w:proofErr w:type="spellStart"/>
      <w:r w:rsidRPr="00500310">
        <w:rPr>
          <w:rFonts w:ascii="Geneva" w:eastAsia="GulimChe" w:hAnsi="Geneva" w:cs="Tunga"/>
          <w:b/>
          <w:sz w:val="19"/>
          <w:szCs w:val="19"/>
        </w:rPr>
        <w:t>Eng</w:t>
      </w:r>
      <w:proofErr w:type="spellEnd"/>
      <w:r w:rsidRPr="00500310">
        <w:rPr>
          <w:rFonts w:ascii="Geneva" w:eastAsia="GulimChe" w:hAnsi="Geneva" w:cs="Tunga"/>
          <w:b/>
          <w:sz w:val="19"/>
          <w:szCs w:val="19"/>
        </w:rPr>
        <w:t xml:space="preserve"> 222</w:t>
      </w:r>
      <w:r w:rsidRPr="00500310">
        <w:rPr>
          <w:rFonts w:ascii="Geneva" w:eastAsia="GulimChe" w:hAnsi="Geneva" w:cs="Tunga"/>
          <w:b/>
          <w:sz w:val="19"/>
          <w:szCs w:val="19"/>
        </w:rPr>
        <w:tab/>
      </w:r>
      <w:r w:rsidRPr="00500310">
        <w:rPr>
          <w:rFonts w:ascii="Geneva" w:eastAsia="GulimChe" w:hAnsi="Geneva" w:cs="Tunga"/>
          <w:b/>
          <w:sz w:val="19"/>
          <w:szCs w:val="19"/>
        </w:rPr>
        <w:tab/>
        <w:t>Survey of World Literature since 1650</w:t>
      </w:r>
    </w:p>
    <w:p w14:paraId="64A4EE6F" w14:textId="77777777" w:rsidR="00EA76E2" w:rsidRPr="00500310" w:rsidRDefault="00EA76E2" w:rsidP="009F3C7F">
      <w:pPr>
        <w:tabs>
          <w:tab w:val="left" w:pos="1080"/>
          <w:tab w:val="left" w:pos="1800"/>
        </w:tabs>
        <w:rPr>
          <w:rFonts w:ascii="Geneva" w:eastAsia="GulimChe" w:hAnsi="Geneva" w:cs="Tunga"/>
          <w:b/>
          <w:sz w:val="19"/>
          <w:szCs w:val="19"/>
        </w:rPr>
      </w:pPr>
    </w:p>
    <w:p w14:paraId="265BFC0E" w14:textId="77777777" w:rsidR="00EA76E2" w:rsidRPr="00500310" w:rsidRDefault="00EA76E2" w:rsidP="009F3C7F">
      <w:pPr>
        <w:tabs>
          <w:tab w:val="left" w:pos="1080"/>
          <w:tab w:val="left" w:pos="1800"/>
        </w:tabs>
        <w:rPr>
          <w:rFonts w:ascii="Geneva" w:eastAsia="GulimChe" w:hAnsi="Geneva" w:cs="Tunga"/>
          <w:b/>
          <w:sz w:val="19"/>
          <w:szCs w:val="19"/>
        </w:rPr>
      </w:pPr>
      <w:proofErr w:type="spellStart"/>
      <w:r w:rsidRPr="00500310">
        <w:rPr>
          <w:rFonts w:ascii="Geneva" w:eastAsia="GulimChe" w:hAnsi="Geneva" w:cs="Tunga"/>
          <w:b/>
          <w:sz w:val="19"/>
          <w:szCs w:val="19"/>
        </w:rPr>
        <w:t>Eng</w:t>
      </w:r>
      <w:proofErr w:type="spellEnd"/>
      <w:r w:rsidRPr="00500310">
        <w:rPr>
          <w:rFonts w:ascii="Geneva" w:eastAsia="GulimChe" w:hAnsi="Geneva" w:cs="Tunga"/>
          <w:b/>
          <w:sz w:val="19"/>
          <w:szCs w:val="19"/>
        </w:rPr>
        <w:t xml:space="preserve"> 223</w:t>
      </w:r>
      <w:r w:rsidRPr="00500310">
        <w:rPr>
          <w:rFonts w:ascii="Geneva" w:eastAsia="GulimChe" w:hAnsi="Geneva" w:cs="Tunga"/>
          <w:b/>
          <w:sz w:val="19"/>
          <w:szCs w:val="19"/>
        </w:rPr>
        <w:tab/>
      </w:r>
      <w:r w:rsidRPr="00500310">
        <w:rPr>
          <w:rFonts w:ascii="Geneva" w:eastAsia="GulimChe" w:hAnsi="Geneva" w:cs="Tunga"/>
          <w:b/>
          <w:sz w:val="19"/>
          <w:szCs w:val="19"/>
        </w:rPr>
        <w:tab/>
        <w:t>Survey of American Literature to Civil War</w:t>
      </w:r>
    </w:p>
    <w:p w14:paraId="31E175DC" w14:textId="77777777" w:rsidR="00EA76E2" w:rsidRPr="00500310" w:rsidRDefault="00EA76E2" w:rsidP="009F3C7F">
      <w:pPr>
        <w:tabs>
          <w:tab w:val="left" w:pos="1080"/>
          <w:tab w:val="left" w:pos="1800"/>
        </w:tabs>
        <w:rPr>
          <w:rFonts w:ascii="Geneva" w:eastAsia="GulimChe" w:hAnsi="Geneva" w:cs="Tunga"/>
          <w:b/>
          <w:sz w:val="19"/>
          <w:szCs w:val="19"/>
        </w:rPr>
      </w:pPr>
    </w:p>
    <w:p w14:paraId="31734B6B" w14:textId="77777777" w:rsidR="00EA76E2" w:rsidRPr="00500310" w:rsidRDefault="00EA76E2" w:rsidP="009F3C7F">
      <w:pPr>
        <w:tabs>
          <w:tab w:val="left" w:pos="1080"/>
          <w:tab w:val="left" w:pos="1800"/>
        </w:tabs>
        <w:rPr>
          <w:rFonts w:ascii="Geneva" w:eastAsia="GulimChe" w:hAnsi="Geneva" w:cs="Tunga"/>
          <w:b/>
          <w:sz w:val="19"/>
          <w:szCs w:val="19"/>
        </w:rPr>
      </w:pPr>
      <w:proofErr w:type="spellStart"/>
      <w:r w:rsidRPr="00500310">
        <w:rPr>
          <w:rFonts w:ascii="Geneva" w:eastAsia="GulimChe" w:hAnsi="Geneva" w:cs="Tunga"/>
          <w:b/>
          <w:sz w:val="19"/>
          <w:szCs w:val="19"/>
        </w:rPr>
        <w:t>Eng</w:t>
      </w:r>
      <w:proofErr w:type="spellEnd"/>
      <w:r w:rsidRPr="00500310">
        <w:rPr>
          <w:rFonts w:ascii="Geneva" w:eastAsia="GulimChe" w:hAnsi="Geneva" w:cs="Tunga"/>
          <w:b/>
          <w:sz w:val="19"/>
          <w:szCs w:val="19"/>
        </w:rPr>
        <w:t xml:space="preserve"> 224</w:t>
      </w:r>
      <w:r w:rsidRPr="00500310">
        <w:rPr>
          <w:rFonts w:ascii="Geneva" w:eastAsia="GulimChe" w:hAnsi="Geneva" w:cs="Tunga"/>
          <w:b/>
          <w:sz w:val="19"/>
          <w:szCs w:val="19"/>
        </w:rPr>
        <w:tab/>
      </w:r>
      <w:r w:rsidRPr="00500310">
        <w:rPr>
          <w:rFonts w:ascii="Geneva" w:eastAsia="GulimChe" w:hAnsi="Geneva" w:cs="Tunga"/>
          <w:b/>
          <w:sz w:val="19"/>
          <w:szCs w:val="19"/>
        </w:rPr>
        <w:tab/>
        <w:t>Survey of American Literature since Civil War</w:t>
      </w:r>
    </w:p>
    <w:p w14:paraId="2F212130" w14:textId="77777777" w:rsidR="00EA76E2" w:rsidRPr="00500310" w:rsidRDefault="00EA76E2" w:rsidP="009F3C7F">
      <w:pPr>
        <w:tabs>
          <w:tab w:val="left" w:pos="1080"/>
          <w:tab w:val="left" w:pos="1800"/>
        </w:tabs>
        <w:rPr>
          <w:rFonts w:ascii="Geneva" w:eastAsia="GulimChe" w:hAnsi="Geneva" w:cs="Tunga"/>
          <w:b/>
          <w:sz w:val="19"/>
          <w:szCs w:val="19"/>
        </w:rPr>
      </w:pPr>
    </w:p>
    <w:p w14:paraId="2502F5B2" w14:textId="77777777" w:rsidR="00EA76E2" w:rsidRPr="00500310" w:rsidRDefault="00EA76E2" w:rsidP="009F3C7F">
      <w:pPr>
        <w:tabs>
          <w:tab w:val="left" w:pos="1080"/>
          <w:tab w:val="left" w:pos="1800"/>
        </w:tabs>
        <w:rPr>
          <w:rFonts w:ascii="Geneva" w:eastAsia="GulimChe" w:hAnsi="Geneva" w:cs="Tunga"/>
          <w:b/>
          <w:sz w:val="19"/>
          <w:szCs w:val="19"/>
        </w:rPr>
      </w:pPr>
      <w:proofErr w:type="spellStart"/>
      <w:r w:rsidRPr="00500310">
        <w:rPr>
          <w:rFonts w:ascii="Geneva" w:eastAsia="GulimChe" w:hAnsi="Geneva" w:cs="Tunga"/>
          <w:b/>
          <w:sz w:val="19"/>
          <w:szCs w:val="19"/>
        </w:rPr>
        <w:t>Eng</w:t>
      </w:r>
      <w:proofErr w:type="spellEnd"/>
      <w:r w:rsidRPr="00500310">
        <w:rPr>
          <w:rFonts w:ascii="Geneva" w:eastAsia="GulimChe" w:hAnsi="Geneva" w:cs="Tunga"/>
          <w:b/>
          <w:sz w:val="19"/>
          <w:szCs w:val="19"/>
        </w:rPr>
        <w:t xml:space="preserve"> 225</w:t>
      </w:r>
      <w:r w:rsidRPr="00500310">
        <w:rPr>
          <w:rFonts w:ascii="Geneva" w:eastAsia="GulimChe" w:hAnsi="Geneva" w:cs="Tunga"/>
          <w:b/>
          <w:sz w:val="19"/>
          <w:szCs w:val="19"/>
        </w:rPr>
        <w:tab/>
      </w:r>
      <w:r w:rsidRPr="00500310">
        <w:rPr>
          <w:rFonts w:ascii="Geneva" w:eastAsia="GulimChe" w:hAnsi="Geneva" w:cs="Tunga"/>
          <w:b/>
          <w:sz w:val="19"/>
          <w:szCs w:val="19"/>
        </w:rPr>
        <w:tab/>
        <w:t>Survey of British Literature to 18</w:t>
      </w:r>
      <w:r w:rsidRPr="00500310">
        <w:rPr>
          <w:rFonts w:ascii="Geneva" w:eastAsia="GulimChe" w:hAnsi="Geneva" w:cs="Tunga"/>
          <w:b/>
          <w:sz w:val="19"/>
          <w:szCs w:val="19"/>
          <w:vertAlign w:val="superscript"/>
        </w:rPr>
        <w:t>th</w:t>
      </w:r>
      <w:r w:rsidRPr="00500310">
        <w:rPr>
          <w:rFonts w:ascii="Geneva" w:eastAsia="GulimChe" w:hAnsi="Geneva" w:cs="Tunga"/>
          <w:b/>
          <w:sz w:val="19"/>
          <w:szCs w:val="19"/>
        </w:rPr>
        <w:t xml:space="preserve"> Century</w:t>
      </w:r>
    </w:p>
    <w:p w14:paraId="7D987D89" w14:textId="77777777" w:rsidR="00EA76E2" w:rsidRPr="00500310" w:rsidRDefault="00EA76E2" w:rsidP="009F3C7F">
      <w:pPr>
        <w:tabs>
          <w:tab w:val="left" w:pos="1080"/>
          <w:tab w:val="left" w:pos="1800"/>
        </w:tabs>
        <w:rPr>
          <w:rFonts w:ascii="Geneva" w:eastAsia="GulimChe" w:hAnsi="Geneva" w:cs="Tunga"/>
          <w:b/>
          <w:sz w:val="19"/>
          <w:szCs w:val="19"/>
        </w:rPr>
      </w:pPr>
    </w:p>
    <w:p w14:paraId="5E14E2BC" w14:textId="77777777" w:rsidR="00EA76E2" w:rsidRDefault="00EA76E2" w:rsidP="009F3C7F">
      <w:pPr>
        <w:tabs>
          <w:tab w:val="left" w:pos="1080"/>
          <w:tab w:val="left" w:pos="1800"/>
        </w:tabs>
        <w:rPr>
          <w:rFonts w:ascii="Geneva" w:eastAsia="GulimChe" w:hAnsi="Geneva" w:cs="Tunga"/>
          <w:b/>
          <w:sz w:val="19"/>
          <w:szCs w:val="19"/>
        </w:rPr>
      </w:pPr>
      <w:proofErr w:type="spellStart"/>
      <w:r w:rsidRPr="00500310">
        <w:rPr>
          <w:rFonts w:ascii="Geneva" w:eastAsia="GulimChe" w:hAnsi="Geneva" w:cs="Tunga"/>
          <w:b/>
          <w:sz w:val="19"/>
          <w:szCs w:val="19"/>
        </w:rPr>
        <w:t>Eng</w:t>
      </w:r>
      <w:proofErr w:type="spellEnd"/>
      <w:r w:rsidRPr="00500310">
        <w:rPr>
          <w:rFonts w:ascii="Geneva" w:eastAsia="GulimChe" w:hAnsi="Geneva" w:cs="Tunga"/>
          <w:b/>
          <w:sz w:val="19"/>
          <w:szCs w:val="19"/>
        </w:rPr>
        <w:t xml:space="preserve"> 226</w:t>
      </w:r>
      <w:r w:rsidRPr="00500310">
        <w:rPr>
          <w:rFonts w:ascii="Geneva" w:eastAsia="GulimChe" w:hAnsi="Geneva" w:cs="Tunga"/>
          <w:b/>
          <w:sz w:val="19"/>
          <w:szCs w:val="19"/>
        </w:rPr>
        <w:tab/>
      </w:r>
      <w:r w:rsidRPr="00500310">
        <w:rPr>
          <w:rFonts w:ascii="Geneva" w:eastAsia="GulimChe" w:hAnsi="Geneva" w:cs="Tunga"/>
          <w:b/>
          <w:sz w:val="19"/>
          <w:szCs w:val="19"/>
        </w:rPr>
        <w:tab/>
        <w:t>Survey of British Literature since 18</w:t>
      </w:r>
      <w:r w:rsidRPr="00500310">
        <w:rPr>
          <w:rFonts w:ascii="Geneva" w:eastAsia="GulimChe" w:hAnsi="Geneva" w:cs="Tunga"/>
          <w:b/>
          <w:sz w:val="19"/>
          <w:szCs w:val="19"/>
          <w:vertAlign w:val="superscript"/>
        </w:rPr>
        <w:t>th</w:t>
      </w:r>
      <w:r w:rsidRPr="00500310">
        <w:rPr>
          <w:rFonts w:ascii="Geneva" w:eastAsia="GulimChe" w:hAnsi="Geneva" w:cs="Tunga"/>
          <w:b/>
          <w:sz w:val="19"/>
          <w:szCs w:val="19"/>
        </w:rPr>
        <w:t xml:space="preserve"> Century</w:t>
      </w:r>
    </w:p>
    <w:p w14:paraId="624B2AC6" w14:textId="77777777" w:rsidR="00FF6AF0" w:rsidRDefault="00FF6AF0" w:rsidP="009F3C7F">
      <w:pPr>
        <w:tabs>
          <w:tab w:val="left" w:pos="1080"/>
          <w:tab w:val="left" w:pos="1800"/>
        </w:tabs>
        <w:rPr>
          <w:rFonts w:ascii="Geneva" w:eastAsia="GulimChe" w:hAnsi="Geneva" w:cs="Tunga"/>
          <w:b/>
          <w:sz w:val="19"/>
          <w:szCs w:val="19"/>
        </w:rPr>
      </w:pPr>
    </w:p>
    <w:p w14:paraId="78B4DE05" w14:textId="77777777" w:rsidR="00156C6E" w:rsidRDefault="00156C6E" w:rsidP="009F3C7F">
      <w:pPr>
        <w:tabs>
          <w:tab w:val="left" w:pos="1080"/>
          <w:tab w:val="left" w:pos="1800"/>
        </w:tabs>
        <w:rPr>
          <w:rFonts w:ascii="Geneva" w:eastAsia="GulimChe" w:hAnsi="Geneva" w:cs="Tunga"/>
          <w:b/>
          <w:sz w:val="19"/>
          <w:szCs w:val="19"/>
        </w:rPr>
      </w:pPr>
    </w:p>
    <w:p w14:paraId="4DB65BD4" w14:textId="77777777" w:rsidR="00156C6E" w:rsidRDefault="00156C6E" w:rsidP="009F3C7F">
      <w:pPr>
        <w:tabs>
          <w:tab w:val="left" w:pos="1080"/>
          <w:tab w:val="left" w:pos="1800"/>
        </w:tabs>
        <w:rPr>
          <w:rFonts w:ascii="Geneva" w:eastAsia="GulimChe" w:hAnsi="Geneva" w:cs="Tunga"/>
          <w:b/>
          <w:sz w:val="19"/>
          <w:szCs w:val="19"/>
        </w:rPr>
      </w:pPr>
    </w:p>
    <w:p w14:paraId="67EDB126" w14:textId="77777777" w:rsidR="00FF6AF0" w:rsidRPr="00500310" w:rsidRDefault="00FF6AF0" w:rsidP="009F3C7F">
      <w:pPr>
        <w:tabs>
          <w:tab w:val="left" w:pos="1080"/>
          <w:tab w:val="left" w:pos="1800"/>
        </w:tabs>
        <w:rPr>
          <w:rFonts w:ascii="Geneva" w:eastAsia="GulimChe" w:hAnsi="Geneva" w:cs="Tunga"/>
          <w:b/>
          <w:sz w:val="19"/>
          <w:szCs w:val="19"/>
        </w:rPr>
      </w:pPr>
      <w:proofErr w:type="spellStart"/>
      <w:r w:rsidRPr="00500310">
        <w:rPr>
          <w:rFonts w:ascii="Geneva" w:eastAsia="GulimChe" w:hAnsi="Geneva" w:cs="Tunga"/>
          <w:b/>
          <w:sz w:val="19"/>
          <w:szCs w:val="19"/>
        </w:rPr>
        <w:t>Eng</w:t>
      </w:r>
      <w:proofErr w:type="spellEnd"/>
      <w:r w:rsidRPr="00500310">
        <w:rPr>
          <w:rFonts w:ascii="Geneva" w:eastAsia="GulimChe" w:hAnsi="Geneva" w:cs="Tunga"/>
          <w:b/>
          <w:sz w:val="19"/>
          <w:szCs w:val="19"/>
        </w:rPr>
        <w:t xml:space="preserve"> 220:01-06</w:t>
      </w:r>
      <w:r w:rsidRPr="00500310">
        <w:rPr>
          <w:rFonts w:ascii="Geneva" w:eastAsia="GulimChe" w:hAnsi="Geneva" w:cs="Tunga"/>
          <w:b/>
          <w:sz w:val="19"/>
          <w:szCs w:val="19"/>
        </w:rPr>
        <w:tab/>
        <w:t>Survey in Litera</w:t>
      </w:r>
      <w:r>
        <w:rPr>
          <w:rFonts w:ascii="Geneva" w:eastAsia="GulimChe" w:hAnsi="Geneva" w:cs="Tunga"/>
          <w:b/>
          <w:sz w:val="19"/>
          <w:szCs w:val="19"/>
        </w:rPr>
        <w:t>ry</w:t>
      </w:r>
      <w:r w:rsidRPr="00500310">
        <w:rPr>
          <w:rFonts w:ascii="Geneva" w:eastAsia="GulimChe" w:hAnsi="Geneva" w:cs="Tunga"/>
          <w:b/>
          <w:sz w:val="19"/>
          <w:szCs w:val="19"/>
        </w:rPr>
        <w:t xml:space="preserve"> History:  Children's Literature: From Mother Goose to </w:t>
      </w:r>
      <w:r w:rsidRPr="00500310">
        <w:rPr>
          <w:rFonts w:ascii="Geneva" w:eastAsia="GulimChe" w:hAnsi="Geneva" w:cs="Tunga"/>
          <w:b/>
          <w:i/>
          <w:iCs/>
          <w:sz w:val="19"/>
          <w:szCs w:val="19"/>
        </w:rPr>
        <w:t>Twilight</w:t>
      </w:r>
    </w:p>
    <w:p w14:paraId="24B1F68B" w14:textId="77777777" w:rsidR="00FF6AF0" w:rsidRPr="00500310" w:rsidRDefault="00FF6AF0" w:rsidP="009F3C7F">
      <w:pPr>
        <w:tabs>
          <w:tab w:val="left" w:pos="1080"/>
          <w:tab w:val="left" w:pos="1800"/>
        </w:tabs>
        <w:rPr>
          <w:rFonts w:ascii="Geneva" w:eastAsia="GulimChe" w:hAnsi="Geneva" w:cs="Tunga"/>
          <w:b/>
          <w:sz w:val="19"/>
          <w:szCs w:val="19"/>
        </w:rPr>
      </w:pPr>
      <w:r w:rsidRPr="00500310">
        <w:rPr>
          <w:rFonts w:ascii="Geneva" w:eastAsia="GulimChe" w:hAnsi="Geneva" w:cs="Tunga"/>
          <w:b/>
          <w:sz w:val="19"/>
          <w:szCs w:val="19"/>
        </w:rPr>
        <w:t>M. Hayes</w:t>
      </w:r>
      <w:r w:rsidRPr="00500310">
        <w:rPr>
          <w:rFonts w:ascii="Geneva" w:eastAsia="GulimChe" w:hAnsi="Geneva" w:cs="Tunga"/>
          <w:b/>
          <w:sz w:val="19"/>
          <w:szCs w:val="19"/>
        </w:rPr>
        <w:tab/>
      </w:r>
      <w:r w:rsidR="009F3C7F">
        <w:rPr>
          <w:rFonts w:ascii="Geneva" w:eastAsia="GulimChe" w:hAnsi="Geneva" w:cs="Tunga"/>
          <w:b/>
          <w:sz w:val="19"/>
          <w:szCs w:val="19"/>
        </w:rPr>
        <w:tab/>
      </w:r>
      <w:r w:rsidRPr="00500310">
        <w:rPr>
          <w:rFonts w:ascii="Geneva" w:eastAsia="GulimChe" w:hAnsi="Geneva" w:cs="Tunga"/>
          <w:b/>
          <w:sz w:val="19"/>
          <w:szCs w:val="19"/>
        </w:rPr>
        <w:t>T TH 9:00-9:50</w:t>
      </w:r>
    </w:p>
    <w:p w14:paraId="5A4BF003" w14:textId="77777777" w:rsidR="00FF6AF0" w:rsidRPr="00500310" w:rsidRDefault="00FF6AF0" w:rsidP="009F3C7F">
      <w:pPr>
        <w:tabs>
          <w:tab w:val="left" w:pos="1080"/>
          <w:tab w:val="left" w:pos="1800"/>
        </w:tabs>
        <w:rPr>
          <w:rFonts w:ascii="Geneva" w:eastAsia="GulimChe" w:hAnsi="Geneva" w:cs="Tunga"/>
          <w:b/>
          <w:sz w:val="19"/>
          <w:szCs w:val="19"/>
        </w:rPr>
      </w:pPr>
      <w:r w:rsidRPr="00500310">
        <w:rPr>
          <w:rFonts w:ascii="Geneva" w:eastAsia="GulimChe" w:hAnsi="Geneva" w:cs="Tunga"/>
          <w:b/>
          <w:sz w:val="19"/>
          <w:szCs w:val="19"/>
        </w:rPr>
        <w:tab/>
      </w:r>
      <w:r w:rsidRPr="00500310">
        <w:rPr>
          <w:rFonts w:ascii="Geneva" w:eastAsia="GulimChe" w:hAnsi="Geneva" w:cs="Tunga"/>
          <w:b/>
          <w:sz w:val="19"/>
          <w:szCs w:val="19"/>
        </w:rPr>
        <w:tab/>
      </w:r>
      <w:hyperlink r:id="rId9" w:history="1">
        <w:r w:rsidRPr="00500310">
          <w:rPr>
            <w:rStyle w:val="Hyperlink"/>
            <w:rFonts w:ascii="Geneva" w:eastAsia="GulimChe" w:hAnsi="Geneva" w:cs="Tunga"/>
            <w:b/>
            <w:sz w:val="19"/>
            <w:szCs w:val="19"/>
          </w:rPr>
          <w:t>hayes@olemiss.edu</w:t>
        </w:r>
      </w:hyperlink>
    </w:p>
    <w:p w14:paraId="2E4381CD" w14:textId="77777777" w:rsidR="00FF6AF0" w:rsidRPr="00500310" w:rsidRDefault="00FF6AF0" w:rsidP="009F3C7F">
      <w:pPr>
        <w:tabs>
          <w:tab w:val="left" w:pos="1080"/>
          <w:tab w:val="left" w:pos="1800"/>
        </w:tabs>
        <w:rPr>
          <w:rFonts w:ascii="Geneva" w:eastAsia="GulimChe" w:hAnsi="Geneva" w:cs="Tunga"/>
          <w:b/>
          <w:sz w:val="19"/>
          <w:szCs w:val="19"/>
        </w:rPr>
      </w:pPr>
    </w:p>
    <w:p w14:paraId="6ED75FB9" w14:textId="77777777" w:rsidR="00FF6AF0" w:rsidRPr="00500310" w:rsidRDefault="00FF6AF0" w:rsidP="009F3C7F">
      <w:pPr>
        <w:tabs>
          <w:tab w:val="left" w:pos="1080"/>
          <w:tab w:val="left" w:pos="1800"/>
        </w:tabs>
        <w:rPr>
          <w:rFonts w:ascii="Geneva" w:eastAsia="GulimChe" w:hAnsi="Geneva" w:cs="Tunga"/>
          <w:sz w:val="19"/>
          <w:szCs w:val="19"/>
        </w:rPr>
      </w:pPr>
      <w:r w:rsidRPr="00500310">
        <w:rPr>
          <w:rFonts w:ascii="Geneva" w:eastAsia="GulimChe" w:hAnsi="Geneva" w:cs="Tunga"/>
          <w:sz w:val="19"/>
          <w:szCs w:val="19"/>
        </w:rPr>
        <w:t>This course offers an introductory survey of children’s literature from the Middle Ages through present day.</w:t>
      </w:r>
    </w:p>
    <w:p w14:paraId="57803CA2" w14:textId="77777777" w:rsidR="00FF6AF0" w:rsidRPr="00500310" w:rsidRDefault="00FF6AF0" w:rsidP="009F3C7F">
      <w:pPr>
        <w:tabs>
          <w:tab w:val="left" w:pos="1080"/>
          <w:tab w:val="left" w:pos="1800"/>
        </w:tabs>
        <w:rPr>
          <w:rFonts w:ascii="Geneva" w:eastAsia="GulimChe" w:hAnsi="Geneva" w:cs="Tunga"/>
          <w:b/>
          <w:sz w:val="19"/>
          <w:szCs w:val="19"/>
        </w:rPr>
      </w:pPr>
    </w:p>
    <w:p w14:paraId="6DA2F993" w14:textId="77777777" w:rsidR="00FF6AF0" w:rsidRPr="00500310" w:rsidRDefault="00FF6AF0" w:rsidP="009F3C7F">
      <w:pPr>
        <w:tabs>
          <w:tab w:val="left" w:pos="1080"/>
          <w:tab w:val="left" w:pos="1800"/>
        </w:tabs>
        <w:rPr>
          <w:rFonts w:ascii="Geneva" w:eastAsia="GulimChe" w:hAnsi="Geneva" w:cs="Tunga"/>
          <w:b/>
          <w:sz w:val="19"/>
          <w:szCs w:val="19"/>
        </w:rPr>
      </w:pPr>
    </w:p>
    <w:p w14:paraId="204D7DBB" w14:textId="77777777" w:rsidR="00FF6AF0" w:rsidRPr="00500310" w:rsidRDefault="00FF6AF0" w:rsidP="009F3C7F">
      <w:pPr>
        <w:tabs>
          <w:tab w:val="left" w:pos="1080"/>
          <w:tab w:val="left" w:pos="1800"/>
        </w:tabs>
        <w:rPr>
          <w:rFonts w:ascii="Geneva" w:eastAsia="GulimChe" w:hAnsi="Geneva" w:cs="Tunga"/>
          <w:b/>
          <w:sz w:val="19"/>
          <w:szCs w:val="19"/>
        </w:rPr>
      </w:pPr>
    </w:p>
    <w:p w14:paraId="57DD3630" w14:textId="77777777" w:rsidR="00FF6AF0" w:rsidRPr="00500310" w:rsidRDefault="00FF6AF0" w:rsidP="009F3C7F">
      <w:pPr>
        <w:tabs>
          <w:tab w:val="left" w:pos="1080"/>
          <w:tab w:val="left" w:pos="1800"/>
        </w:tabs>
        <w:rPr>
          <w:rFonts w:ascii="Geneva" w:eastAsia="GulimChe" w:hAnsi="Geneva" w:cs="Tunga"/>
          <w:b/>
          <w:sz w:val="19"/>
          <w:szCs w:val="19"/>
        </w:rPr>
      </w:pPr>
      <w:proofErr w:type="spellStart"/>
      <w:r w:rsidRPr="00500310">
        <w:rPr>
          <w:rFonts w:ascii="Geneva" w:eastAsia="GulimChe" w:hAnsi="Geneva" w:cs="Tunga"/>
          <w:b/>
          <w:sz w:val="19"/>
          <w:szCs w:val="19"/>
        </w:rPr>
        <w:t>Eng</w:t>
      </w:r>
      <w:proofErr w:type="spellEnd"/>
      <w:r w:rsidRPr="00500310">
        <w:rPr>
          <w:rFonts w:ascii="Geneva" w:eastAsia="GulimChe" w:hAnsi="Geneva" w:cs="Tunga"/>
          <w:b/>
          <w:sz w:val="19"/>
          <w:szCs w:val="19"/>
        </w:rPr>
        <w:t xml:space="preserve"> 220:07-09</w:t>
      </w:r>
      <w:r w:rsidRPr="00500310">
        <w:rPr>
          <w:rFonts w:ascii="Geneva" w:eastAsia="GulimChe" w:hAnsi="Geneva" w:cs="Tunga"/>
          <w:b/>
          <w:sz w:val="19"/>
          <w:szCs w:val="19"/>
        </w:rPr>
        <w:tab/>
        <w:t>Survey in Litera</w:t>
      </w:r>
      <w:r>
        <w:rPr>
          <w:rFonts w:ascii="Geneva" w:eastAsia="GulimChe" w:hAnsi="Geneva" w:cs="Tunga"/>
          <w:b/>
          <w:sz w:val="19"/>
          <w:szCs w:val="19"/>
        </w:rPr>
        <w:t xml:space="preserve">ry </w:t>
      </w:r>
      <w:r w:rsidRPr="00500310">
        <w:rPr>
          <w:rFonts w:ascii="Geneva" w:eastAsia="GulimChe" w:hAnsi="Geneva" w:cs="Tunga"/>
          <w:b/>
          <w:sz w:val="19"/>
          <w:szCs w:val="19"/>
        </w:rPr>
        <w:t>History: Literature and Economics: Use Value, Exchange Value, Artistic Value</w:t>
      </w:r>
    </w:p>
    <w:p w14:paraId="5C74C5AC" w14:textId="77777777" w:rsidR="00FF6AF0" w:rsidRPr="00500310" w:rsidRDefault="00FF6AF0" w:rsidP="009F3C7F">
      <w:pPr>
        <w:tabs>
          <w:tab w:val="left" w:pos="1080"/>
          <w:tab w:val="left" w:pos="1800"/>
        </w:tabs>
        <w:rPr>
          <w:rFonts w:ascii="Geneva" w:eastAsia="GulimChe" w:hAnsi="Geneva" w:cs="Tunga"/>
          <w:b/>
          <w:sz w:val="19"/>
          <w:szCs w:val="19"/>
        </w:rPr>
      </w:pPr>
      <w:r w:rsidRPr="00500310">
        <w:rPr>
          <w:rFonts w:ascii="Geneva" w:eastAsia="GulimChe" w:hAnsi="Geneva" w:cs="Tunga"/>
          <w:b/>
          <w:sz w:val="19"/>
          <w:szCs w:val="19"/>
        </w:rPr>
        <w:t>S. Mackenzie</w:t>
      </w:r>
      <w:r w:rsidRPr="00500310">
        <w:rPr>
          <w:rFonts w:ascii="Geneva" w:eastAsia="GulimChe" w:hAnsi="Geneva" w:cs="Tunga"/>
          <w:b/>
          <w:sz w:val="19"/>
          <w:szCs w:val="19"/>
        </w:rPr>
        <w:tab/>
        <w:t>T TH 1:00-1:50</w:t>
      </w:r>
    </w:p>
    <w:p w14:paraId="06D04974" w14:textId="77777777" w:rsidR="00FF6AF0" w:rsidRPr="00500310" w:rsidRDefault="00FF6AF0" w:rsidP="009F3C7F">
      <w:pPr>
        <w:tabs>
          <w:tab w:val="left" w:pos="1080"/>
          <w:tab w:val="left" w:pos="1800"/>
        </w:tabs>
        <w:rPr>
          <w:rFonts w:ascii="Geneva" w:eastAsia="GulimChe" w:hAnsi="Geneva" w:cs="Tunga"/>
          <w:b/>
          <w:sz w:val="19"/>
          <w:szCs w:val="19"/>
        </w:rPr>
      </w:pPr>
      <w:r w:rsidRPr="00500310">
        <w:rPr>
          <w:rFonts w:ascii="Geneva" w:eastAsia="GulimChe" w:hAnsi="Geneva" w:cs="Tunga"/>
          <w:b/>
          <w:sz w:val="19"/>
          <w:szCs w:val="19"/>
        </w:rPr>
        <w:tab/>
      </w:r>
      <w:r w:rsidRPr="00500310">
        <w:rPr>
          <w:rFonts w:ascii="Geneva" w:eastAsia="GulimChe" w:hAnsi="Geneva" w:cs="Tunga"/>
          <w:b/>
          <w:sz w:val="19"/>
          <w:szCs w:val="19"/>
        </w:rPr>
        <w:tab/>
      </w:r>
      <w:hyperlink r:id="rId10" w:history="1">
        <w:r w:rsidRPr="00500310">
          <w:rPr>
            <w:rStyle w:val="Hyperlink"/>
            <w:rFonts w:ascii="Geneva" w:eastAsia="GulimChe" w:hAnsi="Geneva" w:cs="Tunga"/>
            <w:b/>
            <w:sz w:val="19"/>
            <w:szCs w:val="19"/>
          </w:rPr>
          <w:t>smack@olemiss.edu</w:t>
        </w:r>
      </w:hyperlink>
    </w:p>
    <w:p w14:paraId="7F9EA52D" w14:textId="77777777" w:rsidR="00FF6AF0" w:rsidRPr="00500310" w:rsidRDefault="00FF6AF0" w:rsidP="009F3C7F">
      <w:pPr>
        <w:tabs>
          <w:tab w:val="left" w:pos="1080"/>
          <w:tab w:val="left" w:pos="1800"/>
        </w:tabs>
        <w:rPr>
          <w:rFonts w:ascii="Geneva" w:eastAsia="GulimChe" w:hAnsi="Geneva" w:cs="Tunga"/>
          <w:b/>
          <w:sz w:val="19"/>
          <w:szCs w:val="19"/>
        </w:rPr>
      </w:pPr>
    </w:p>
    <w:p w14:paraId="0433BED7" w14:textId="77777777" w:rsidR="00FF6AF0" w:rsidRPr="00500310" w:rsidRDefault="00FF6AF0" w:rsidP="009F3C7F">
      <w:pPr>
        <w:tabs>
          <w:tab w:val="left" w:pos="1080"/>
          <w:tab w:val="left" w:pos="1800"/>
        </w:tabs>
        <w:rPr>
          <w:rFonts w:ascii="Geneva" w:eastAsia="GulimChe" w:hAnsi="Geneva" w:cs="Tunga"/>
          <w:sz w:val="19"/>
          <w:szCs w:val="19"/>
        </w:rPr>
      </w:pPr>
      <w:r w:rsidRPr="00500310">
        <w:rPr>
          <w:rFonts w:ascii="Geneva" w:eastAsia="GulimChe" w:hAnsi="Geneva" w:cs="Tunga"/>
          <w:sz w:val="19"/>
          <w:szCs w:val="19"/>
        </w:rPr>
        <w:t>It is not unusual to assume that measures of economic value and measures of literary value have little or nothing in common. Yet literature is a significant sector of commercial enterprise. It provides employment, renewable productive resources, and flow-on economic impetus (book production, copyright law, film adaptation, and so on). This class will examine both the history of literature’s relationships to economics and the ways in which ideas of artistic value have interacted with economic value theory. From the medieval period through the present day, ideas of what constitutes value have evolved through continual interactions between culture, industry, class, environment, and many other factors, all of which literary writers have represented and helped to shape. Readings will include works by Chaucer, Shakespeare, Jane Austen, and Octavia Butler, as well as selections of poetry and brief critical discussions. </w:t>
      </w:r>
    </w:p>
    <w:p w14:paraId="502CEB96" w14:textId="77777777" w:rsidR="00B763C6" w:rsidRDefault="00B763C6" w:rsidP="009F3C7F">
      <w:pPr>
        <w:tabs>
          <w:tab w:val="left" w:pos="1080"/>
          <w:tab w:val="left" w:pos="1800"/>
        </w:tabs>
        <w:rPr>
          <w:rFonts w:ascii="Geneva" w:eastAsia="GulimChe" w:hAnsi="Geneva" w:cs="Tunga"/>
          <w:b/>
          <w:sz w:val="19"/>
          <w:szCs w:val="19"/>
        </w:rPr>
      </w:pPr>
      <w:r>
        <w:rPr>
          <w:rFonts w:ascii="Geneva" w:eastAsia="GulimChe" w:hAnsi="Geneva" w:cs="Tunga"/>
          <w:b/>
          <w:sz w:val="19"/>
          <w:szCs w:val="19"/>
        </w:rPr>
        <w:br w:type="page"/>
      </w:r>
    </w:p>
    <w:p w14:paraId="6656BD25" w14:textId="77777777" w:rsidR="00156C6E" w:rsidRDefault="00156C6E" w:rsidP="009F3C7F">
      <w:pPr>
        <w:tabs>
          <w:tab w:val="left" w:pos="1080"/>
          <w:tab w:val="left" w:pos="1800"/>
        </w:tabs>
        <w:rPr>
          <w:rFonts w:ascii="Geneva" w:eastAsia="GulimChe" w:hAnsi="Geneva" w:cs="Tunga"/>
          <w:b/>
          <w:sz w:val="19"/>
          <w:szCs w:val="19"/>
        </w:rPr>
      </w:pPr>
      <w:proofErr w:type="spellStart"/>
      <w:r>
        <w:rPr>
          <w:rFonts w:ascii="Geneva" w:eastAsia="GulimChe" w:hAnsi="Geneva" w:cs="Tunga"/>
          <w:b/>
          <w:sz w:val="19"/>
          <w:szCs w:val="19"/>
        </w:rPr>
        <w:lastRenderedPageBreak/>
        <w:t>Eng</w:t>
      </w:r>
      <w:proofErr w:type="spellEnd"/>
      <w:r>
        <w:rPr>
          <w:rFonts w:ascii="Geneva" w:eastAsia="GulimChe" w:hAnsi="Geneva" w:cs="Tunga"/>
          <w:b/>
          <w:sz w:val="19"/>
          <w:szCs w:val="19"/>
        </w:rPr>
        <w:t xml:space="preserve"> 223:08-10</w:t>
      </w:r>
      <w:r>
        <w:rPr>
          <w:rFonts w:ascii="Geneva" w:eastAsia="GulimChe" w:hAnsi="Geneva" w:cs="Tunga"/>
          <w:b/>
          <w:sz w:val="19"/>
          <w:szCs w:val="19"/>
        </w:rPr>
        <w:tab/>
        <w:t>Survey of American Literatures to the Civil War</w:t>
      </w:r>
    </w:p>
    <w:p w14:paraId="28A3249C" w14:textId="77777777" w:rsidR="00156C6E" w:rsidRDefault="00156C6E" w:rsidP="009F3C7F">
      <w:pPr>
        <w:tabs>
          <w:tab w:val="left" w:pos="1080"/>
          <w:tab w:val="left" w:pos="1800"/>
        </w:tabs>
        <w:rPr>
          <w:rFonts w:ascii="Geneva" w:eastAsia="GulimChe" w:hAnsi="Geneva" w:cs="Tunga"/>
          <w:b/>
          <w:sz w:val="19"/>
          <w:szCs w:val="19"/>
        </w:rPr>
      </w:pPr>
      <w:r>
        <w:rPr>
          <w:rFonts w:ascii="Geneva" w:eastAsia="GulimChe" w:hAnsi="Geneva" w:cs="Tunga"/>
          <w:b/>
          <w:sz w:val="19"/>
          <w:szCs w:val="19"/>
        </w:rPr>
        <w:t xml:space="preserve">C. </w:t>
      </w:r>
      <w:proofErr w:type="spellStart"/>
      <w:r>
        <w:rPr>
          <w:rFonts w:ascii="Geneva" w:eastAsia="GulimChe" w:hAnsi="Geneva" w:cs="Tunga"/>
          <w:b/>
          <w:sz w:val="19"/>
          <w:szCs w:val="19"/>
        </w:rPr>
        <w:t>Wigginton</w:t>
      </w:r>
      <w:proofErr w:type="spellEnd"/>
      <w:r>
        <w:rPr>
          <w:rFonts w:ascii="Geneva" w:eastAsia="GulimChe" w:hAnsi="Geneva" w:cs="Tunga"/>
          <w:b/>
          <w:sz w:val="19"/>
          <w:szCs w:val="19"/>
        </w:rPr>
        <w:tab/>
        <w:t>M W 10:00-10:50</w:t>
      </w:r>
    </w:p>
    <w:p w14:paraId="15C04B4B" w14:textId="77777777" w:rsidR="00156C6E" w:rsidRDefault="00156C6E" w:rsidP="009F3C7F">
      <w:pPr>
        <w:tabs>
          <w:tab w:val="left" w:pos="1080"/>
          <w:tab w:val="left" w:pos="1800"/>
        </w:tabs>
        <w:rPr>
          <w:rFonts w:ascii="Geneva" w:eastAsia="GulimChe" w:hAnsi="Geneva" w:cs="Tunga"/>
          <w:b/>
          <w:sz w:val="19"/>
          <w:szCs w:val="19"/>
        </w:rPr>
      </w:pPr>
      <w:r>
        <w:rPr>
          <w:rFonts w:ascii="Geneva" w:eastAsia="GulimChe" w:hAnsi="Geneva" w:cs="Tunga"/>
          <w:b/>
          <w:sz w:val="19"/>
          <w:szCs w:val="19"/>
        </w:rPr>
        <w:tab/>
      </w:r>
      <w:r>
        <w:rPr>
          <w:rFonts w:ascii="Geneva" w:eastAsia="GulimChe" w:hAnsi="Geneva" w:cs="Tunga"/>
          <w:b/>
          <w:sz w:val="19"/>
          <w:szCs w:val="19"/>
        </w:rPr>
        <w:tab/>
      </w:r>
      <w:hyperlink r:id="rId11" w:history="1">
        <w:r w:rsidRPr="006754D0">
          <w:rPr>
            <w:rStyle w:val="Hyperlink"/>
            <w:rFonts w:ascii="Geneva" w:eastAsia="GulimChe" w:hAnsi="Geneva" w:cs="Tunga"/>
            <w:b/>
            <w:sz w:val="19"/>
            <w:szCs w:val="19"/>
          </w:rPr>
          <w:t>cwiggint@olemiss.edu</w:t>
        </w:r>
      </w:hyperlink>
      <w:r>
        <w:rPr>
          <w:rFonts w:ascii="Geneva" w:eastAsia="GulimChe" w:hAnsi="Geneva" w:cs="Tunga"/>
          <w:b/>
          <w:sz w:val="19"/>
          <w:szCs w:val="19"/>
        </w:rPr>
        <w:t xml:space="preserve"> </w:t>
      </w:r>
    </w:p>
    <w:p w14:paraId="0D152ED3" w14:textId="77777777" w:rsidR="00156C6E" w:rsidRPr="00500310" w:rsidRDefault="00156C6E" w:rsidP="009F3C7F">
      <w:pPr>
        <w:tabs>
          <w:tab w:val="left" w:pos="1080"/>
          <w:tab w:val="left" w:pos="1800"/>
        </w:tabs>
        <w:jc w:val="center"/>
        <w:rPr>
          <w:rFonts w:ascii="Geneva" w:eastAsia="GulimChe" w:hAnsi="Geneva" w:cs="Tunga"/>
          <w:b/>
          <w:sz w:val="19"/>
          <w:szCs w:val="19"/>
        </w:rPr>
      </w:pPr>
      <w:r w:rsidRPr="00500310">
        <w:rPr>
          <w:rFonts w:ascii="Geneva" w:eastAsia="GulimChe" w:hAnsi="Geneva" w:cs="Tunga"/>
          <w:b/>
          <w:sz w:val="19"/>
          <w:szCs w:val="19"/>
        </w:rPr>
        <w:t>**</w:t>
      </w:r>
      <w:r>
        <w:rPr>
          <w:rFonts w:ascii="Geneva" w:eastAsia="GulimChe" w:hAnsi="Geneva" w:cs="Tunga"/>
          <w:b/>
          <w:sz w:val="19"/>
          <w:szCs w:val="19"/>
        </w:rPr>
        <w:t>Open solely for English majors, English minors, and English Secondary Ed majors</w:t>
      </w:r>
      <w:r w:rsidRPr="00500310">
        <w:rPr>
          <w:rFonts w:ascii="Geneva" w:eastAsia="GulimChe" w:hAnsi="Geneva" w:cs="Tunga"/>
          <w:b/>
          <w:sz w:val="19"/>
          <w:szCs w:val="19"/>
        </w:rPr>
        <w:t>**</w:t>
      </w:r>
    </w:p>
    <w:p w14:paraId="00B21F6F" w14:textId="77777777" w:rsidR="00156C6E" w:rsidRDefault="00156C6E" w:rsidP="009F3C7F">
      <w:pPr>
        <w:tabs>
          <w:tab w:val="left" w:pos="1080"/>
          <w:tab w:val="left" w:pos="1800"/>
        </w:tabs>
        <w:rPr>
          <w:rFonts w:ascii="Geneva" w:eastAsia="GulimChe" w:hAnsi="Geneva" w:cs="Tunga"/>
          <w:b/>
          <w:sz w:val="19"/>
          <w:szCs w:val="19"/>
        </w:rPr>
      </w:pPr>
    </w:p>
    <w:p w14:paraId="4C6CA370" w14:textId="77777777" w:rsidR="00156C6E" w:rsidRDefault="00156C6E" w:rsidP="009F3C7F">
      <w:pPr>
        <w:tabs>
          <w:tab w:val="left" w:pos="1080"/>
          <w:tab w:val="left" w:pos="1800"/>
        </w:tabs>
        <w:rPr>
          <w:rFonts w:ascii="Geneva" w:eastAsia="GulimChe" w:hAnsi="Geneva" w:cs="Tunga"/>
          <w:b/>
          <w:sz w:val="19"/>
          <w:szCs w:val="19"/>
        </w:rPr>
      </w:pPr>
    </w:p>
    <w:p w14:paraId="7EC6EFC7" w14:textId="77777777" w:rsidR="00156C6E" w:rsidRPr="00500310" w:rsidRDefault="00156C6E" w:rsidP="009F3C7F">
      <w:pPr>
        <w:tabs>
          <w:tab w:val="left" w:pos="1080"/>
          <w:tab w:val="left" w:pos="1800"/>
        </w:tabs>
        <w:rPr>
          <w:rFonts w:ascii="Geneva" w:eastAsia="GulimChe" w:hAnsi="Geneva" w:cs="Tunga"/>
          <w:sz w:val="19"/>
          <w:szCs w:val="19"/>
        </w:rPr>
      </w:pPr>
      <w:r w:rsidRPr="00156C6E">
        <w:rPr>
          <w:rFonts w:ascii="Geneva" w:eastAsia="GulimChe" w:hAnsi="Geneva" w:cs="Tunga"/>
          <w:sz w:val="19"/>
          <w:szCs w:val="19"/>
        </w:rPr>
        <w:t>This course is a survey of American literatures to the U.S. Civil War. Early America, from the European incursions through the American Revolution and beyond, was a place of contradictions. Some sought a new community founded upon religious harmony while violently seizing land from indigenous nations. Others pursued economic prosperity through the enslavement of Africans. Still others touted natural rights and equality while scoffing at the thought that women too might desire escape from tyranny. This course samples American literatures to the Civil War as a story of such contradictions and, in doing so, provides a sense of America's simultaneously hopeful and uncomfortable literary history. Indeed, we will explore how literature functions as a venue where Americans confronted and negotiated these contradictions. We will begin with Christian, African, and Native origin stories and then move on to questions of encounter and settlement. Next, we will examine the revolutions of the eighteenth century, considering their geographic, spiritual, and political aspects. Finally, we will conclude the course by thinking about how antebellum literature imagined national belonging, even as the Civil War, a rupture in that same national belonging, loomed. Throughout, we will emphasize American literatures as being multicultural and contested.</w:t>
      </w:r>
      <w:r>
        <w:rPr>
          <w:rFonts w:ascii="Geneva" w:eastAsia="GulimChe" w:hAnsi="Geneva" w:cs="Tunga"/>
          <w:sz w:val="19"/>
          <w:szCs w:val="19"/>
        </w:rPr>
        <w:t xml:space="preserve"> If you are not an English or English Secondary Ed and would like to add, </w:t>
      </w:r>
      <w:r w:rsidRPr="00500310">
        <w:rPr>
          <w:rFonts w:ascii="Geneva" w:eastAsia="GulimChe" w:hAnsi="Geneva" w:cs="Tunga"/>
          <w:sz w:val="19"/>
          <w:szCs w:val="19"/>
        </w:rPr>
        <w:t xml:space="preserve">please </w:t>
      </w:r>
      <w:r>
        <w:rPr>
          <w:rFonts w:ascii="Geneva" w:eastAsia="GulimChe" w:hAnsi="Geneva" w:cs="Tunga"/>
          <w:sz w:val="19"/>
          <w:szCs w:val="19"/>
        </w:rPr>
        <w:t xml:space="preserve">contact </w:t>
      </w:r>
      <w:r w:rsidRPr="00500310">
        <w:rPr>
          <w:rFonts w:ascii="Geneva" w:eastAsia="GulimChe" w:hAnsi="Geneva" w:cs="Tunga"/>
          <w:sz w:val="19"/>
          <w:szCs w:val="19"/>
        </w:rPr>
        <w:t>me</w:t>
      </w:r>
      <w:r>
        <w:rPr>
          <w:rFonts w:ascii="Geneva" w:eastAsia="GulimChe" w:hAnsi="Geneva" w:cs="Tunga"/>
          <w:sz w:val="19"/>
          <w:szCs w:val="19"/>
        </w:rPr>
        <w:t>.</w:t>
      </w:r>
    </w:p>
    <w:p w14:paraId="30E9A6C5" w14:textId="77777777" w:rsidR="00156C6E" w:rsidRPr="00156C6E" w:rsidRDefault="00156C6E" w:rsidP="009F3C7F">
      <w:pPr>
        <w:tabs>
          <w:tab w:val="left" w:pos="1080"/>
          <w:tab w:val="left" w:pos="1800"/>
        </w:tabs>
        <w:rPr>
          <w:rFonts w:ascii="Geneva" w:eastAsia="GulimChe" w:hAnsi="Geneva" w:cs="Tunga"/>
          <w:sz w:val="19"/>
          <w:szCs w:val="19"/>
        </w:rPr>
      </w:pPr>
    </w:p>
    <w:p w14:paraId="0EAFA89D" w14:textId="77777777" w:rsidR="00156C6E" w:rsidRDefault="00156C6E" w:rsidP="009F3C7F">
      <w:pPr>
        <w:tabs>
          <w:tab w:val="left" w:pos="1080"/>
          <w:tab w:val="left" w:pos="1800"/>
        </w:tabs>
        <w:rPr>
          <w:rFonts w:ascii="Geneva" w:eastAsia="GulimChe" w:hAnsi="Geneva" w:cs="Tunga"/>
          <w:b/>
          <w:sz w:val="19"/>
          <w:szCs w:val="19"/>
        </w:rPr>
      </w:pPr>
    </w:p>
    <w:p w14:paraId="03E448BC" w14:textId="77777777" w:rsidR="00CC77AA" w:rsidRPr="00500310" w:rsidRDefault="00CC77AA" w:rsidP="009F3C7F">
      <w:pPr>
        <w:tabs>
          <w:tab w:val="left" w:pos="1080"/>
          <w:tab w:val="left" w:pos="1800"/>
        </w:tabs>
        <w:rPr>
          <w:rFonts w:ascii="Geneva" w:eastAsia="GulimChe" w:hAnsi="Geneva" w:cs="Tunga"/>
          <w:b/>
          <w:sz w:val="19"/>
          <w:szCs w:val="19"/>
        </w:rPr>
      </w:pPr>
    </w:p>
    <w:p w14:paraId="67C70287" w14:textId="77777777" w:rsidR="00EA76E2" w:rsidRPr="00500310" w:rsidRDefault="00EA76E2" w:rsidP="009F3C7F">
      <w:pPr>
        <w:tabs>
          <w:tab w:val="left" w:pos="1080"/>
          <w:tab w:val="left" w:pos="1800"/>
        </w:tabs>
        <w:rPr>
          <w:rFonts w:ascii="Geneva" w:eastAsia="GulimChe" w:hAnsi="Geneva" w:cs="Tunga"/>
          <w:b/>
          <w:sz w:val="19"/>
          <w:szCs w:val="19"/>
        </w:rPr>
      </w:pPr>
      <w:proofErr w:type="spellStart"/>
      <w:r w:rsidRPr="00500310">
        <w:rPr>
          <w:rFonts w:ascii="Geneva" w:eastAsia="GulimChe" w:hAnsi="Geneva" w:cs="Tunga"/>
          <w:b/>
          <w:sz w:val="19"/>
          <w:szCs w:val="19"/>
        </w:rPr>
        <w:t>Eng</w:t>
      </w:r>
      <w:proofErr w:type="spellEnd"/>
      <w:r w:rsidRPr="00500310">
        <w:rPr>
          <w:rFonts w:ascii="Geneva" w:eastAsia="GulimChe" w:hAnsi="Geneva" w:cs="Tunga"/>
          <w:b/>
          <w:sz w:val="19"/>
          <w:szCs w:val="19"/>
        </w:rPr>
        <w:t xml:space="preserve"> 299:01</w:t>
      </w:r>
      <w:r w:rsidRPr="00500310">
        <w:rPr>
          <w:rFonts w:ascii="Geneva" w:eastAsia="GulimChe" w:hAnsi="Geneva" w:cs="Tunga"/>
          <w:b/>
          <w:sz w:val="19"/>
          <w:szCs w:val="19"/>
        </w:rPr>
        <w:tab/>
        <w:t>Introduction to Literary Studies</w:t>
      </w:r>
    </w:p>
    <w:p w14:paraId="58B8D1A7" w14:textId="77777777" w:rsidR="00EA76E2" w:rsidRPr="00500310" w:rsidRDefault="00EA76E2" w:rsidP="009F3C7F">
      <w:pPr>
        <w:tabs>
          <w:tab w:val="left" w:pos="1080"/>
          <w:tab w:val="left" w:pos="1800"/>
        </w:tabs>
        <w:rPr>
          <w:rFonts w:ascii="Geneva" w:eastAsia="GulimChe" w:hAnsi="Geneva" w:cs="Tunga"/>
          <w:b/>
          <w:sz w:val="19"/>
          <w:szCs w:val="19"/>
        </w:rPr>
      </w:pPr>
      <w:r w:rsidRPr="00500310">
        <w:rPr>
          <w:rFonts w:ascii="Geneva" w:eastAsia="GulimChe" w:hAnsi="Geneva" w:cs="Tunga"/>
          <w:b/>
          <w:sz w:val="19"/>
          <w:szCs w:val="19"/>
        </w:rPr>
        <w:t xml:space="preserve">A. </w:t>
      </w:r>
      <w:proofErr w:type="spellStart"/>
      <w:r w:rsidRPr="00500310">
        <w:rPr>
          <w:rFonts w:ascii="Geneva" w:eastAsia="GulimChe" w:hAnsi="Geneva" w:cs="Tunga"/>
          <w:b/>
          <w:sz w:val="19"/>
          <w:szCs w:val="19"/>
        </w:rPr>
        <w:t>Trefzer</w:t>
      </w:r>
      <w:proofErr w:type="spellEnd"/>
      <w:r w:rsidRPr="00500310">
        <w:rPr>
          <w:rFonts w:ascii="Geneva" w:eastAsia="GulimChe" w:hAnsi="Geneva" w:cs="Tunga"/>
          <w:b/>
          <w:sz w:val="19"/>
          <w:szCs w:val="19"/>
        </w:rPr>
        <w:tab/>
        <w:t xml:space="preserve">T TH 11:00-12:15 </w:t>
      </w:r>
    </w:p>
    <w:p w14:paraId="454FE0FD" w14:textId="77777777" w:rsidR="00EA76E2" w:rsidRPr="00500310" w:rsidRDefault="00EA76E2" w:rsidP="009F3C7F">
      <w:pPr>
        <w:tabs>
          <w:tab w:val="left" w:pos="1080"/>
          <w:tab w:val="left" w:pos="1800"/>
        </w:tabs>
        <w:rPr>
          <w:rFonts w:ascii="Geneva" w:eastAsia="GulimChe" w:hAnsi="Geneva" w:cs="Tunga"/>
          <w:b/>
          <w:sz w:val="19"/>
          <w:szCs w:val="19"/>
        </w:rPr>
      </w:pPr>
      <w:r w:rsidRPr="00500310">
        <w:rPr>
          <w:rFonts w:ascii="Geneva" w:eastAsia="GulimChe" w:hAnsi="Geneva" w:cs="Tunga"/>
          <w:b/>
          <w:sz w:val="19"/>
          <w:szCs w:val="19"/>
        </w:rPr>
        <w:tab/>
      </w:r>
      <w:r w:rsidRPr="00500310">
        <w:rPr>
          <w:rFonts w:ascii="Geneva" w:eastAsia="GulimChe" w:hAnsi="Geneva" w:cs="Tunga"/>
          <w:b/>
          <w:sz w:val="19"/>
          <w:szCs w:val="19"/>
        </w:rPr>
        <w:tab/>
      </w:r>
      <w:hyperlink r:id="rId12" w:history="1">
        <w:r w:rsidRPr="00500310">
          <w:rPr>
            <w:rStyle w:val="Hyperlink"/>
            <w:rFonts w:ascii="Geneva" w:eastAsia="GulimChe" w:hAnsi="Geneva" w:cs="Tunga"/>
            <w:b/>
            <w:sz w:val="19"/>
            <w:szCs w:val="19"/>
          </w:rPr>
          <w:t>atrefzer@olemiss.edu</w:t>
        </w:r>
      </w:hyperlink>
    </w:p>
    <w:p w14:paraId="24772447" w14:textId="77777777" w:rsidR="00EA76E2" w:rsidRPr="00500310" w:rsidRDefault="00EA76E2" w:rsidP="009F3C7F">
      <w:pPr>
        <w:tabs>
          <w:tab w:val="left" w:pos="1080"/>
          <w:tab w:val="left" w:pos="1800"/>
        </w:tabs>
        <w:rPr>
          <w:rFonts w:ascii="Geneva" w:eastAsia="GulimChe" w:hAnsi="Geneva" w:cs="Tunga"/>
          <w:b/>
          <w:sz w:val="19"/>
          <w:szCs w:val="19"/>
        </w:rPr>
      </w:pPr>
    </w:p>
    <w:p w14:paraId="09B76D85" w14:textId="77777777" w:rsidR="00EA76E2" w:rsidRPr="00500310" w:rsidRDefault="00EA76E2" w:rsidP="009F3C7F">
      <w:pPr>
        <w:tabs>
          <w:tab w:val="left" w:pos="1080"/>
          <w:tab w:val="left" w:pos="1800"/>
        </w:tabs>
        <w:rPr>
          <w:rFonts w:ascii="Geneva" w:eastAsia="GulimChe" w:hAnsi="Geneva" w:cs="Tunga"/>
          <w:sz w:val="19"/>
          <w:szCs w:val="19"/>
        </w:rPr>
      </w:pPr>
      <w:r w:rsidRPr="00500310">
        <w:rPr>
          <w:rFonts w:ascii="Geneva" w:eastAsia="GulimChe" w:hAnsi="Geneva" w:cs="Tunga"/>
          <w:sz w:val="19"/>
          <w:szCs w:val="19"/>
        </w:rPr>
        <w:t>A gateway course that prepares students for upper-division course work in English by emphasizing the methods of close reading and textual analysis and by developing students’ writing and research skills. The course is required for all English majors.</w:t>
      </w:r>
    </w:p>
    <w:p w14:paraId="5CF143DB" w14:textId="77777777" w:rsidR="00B763C6" w:rsidRDefault="00B763C6" w:rsidP="009F3C7F">
      <w:pPr>
        <w:tabs>
          <w:tab w:val="left" w:pos="1080"/>
          <w:tab w:val="left" w:pos="1800"/>
        </w:tabs>
        <w:rPr>
          <w:rFonts w:ascii="Geneva" w:eastAsia="GulimChe" w:hAnsi="Geneva" w:cs="Tunga"/>
          <w:b/>
          <w:sz w:val="19"/>
          <w:szCs w:val="19"/>
        </w:rPr>
      </w:pPr>
    </w:p>
    <w:p w14:paraId="2EC51FC5" w14:textId="77777777" w:rsidR="00EA76E2" w:rsidRPr="00500310" w:rsidRDefault="00EA76E2" w:rsidP="009F3C7F">
      <w:pPr>
        <w:tabs>
          <w:tab w:val="left" w:pos="1080"/>
          <w:tab w:val="left" w:pos="1800"/>
        </w:tabs>
        <w:rPr>
          <w:rFonts w:ascii="Geneva" w:eastAsia="GulimChe" w:hAnsi="Geneva" w:cs="Tunga"/>
          <w:b/>
          <w:sz w:val="19"/>
          <w:szCs w:val="19"/>
        </w:rPr>
      </w:pPr>
      <w:proofErr w:type="spellStart"/>
      <w:r w:rsidRPr="00500310">
        <w:rPr>
          <w:rFonts w:ascii="Geneva" w:eastAsia="GulimChe" w:hAnsi="Geneva" w:cs="Tunga"/>
          <w:b/>
          <w:sz w:val="19"/>
          <w:szCs w:val="19"/>
        </w:rPr>
        <w:t>Eng</w:t>
      </w:r>
      <w:proofErr w:type="spellEnd"/>
      <w:r w:rsidRPr="00500310">
        <w:rPr>
          <w:rFonts w:ascii="Geneva" w:eastAsia="GulimChe" w:hAnsi="Geneva" w:cs="Tunga"/>
          <w:b/>
          <w:sz w:val="19"/>
          <w:szCs w:val="19"/>
        </w:rPr>
        <w:t xml:space="preserve"> 299:02</w:t>
      </w:r>
      <w:r w:rsidRPr="00500310">
        <w:rPr>
          <w:rFonts w:ascii="Geneva" w:eastAsia="GulimChe" w:hAnsi="Geneva" w:cs="Tunga"/>
          <w:b/>
          <w:sz w:val="19"/>
          <w:szCs w:val="19"/>
        </w:rPr>
        <w:tab/>
        <w:t>Introduction to Literary Studies</w:t>
      </w:r>
    </w:p>
    <w:p w14:paraId="5B60A208" w14:textId="77777777" w:rsidR="00EA76E2" w:rsidRPr="00500310" w:rsidRDefault="00EA76E2" w:rsidP="009F3C7F">
      <w:pPr>
        <w:tabs>
          <w:tab w:val="left" w:pos="1080"/>
          <w:tab w:val="left" w:pos="1800"/>
        </w:tabs>
        <w:rPr>
          <w:rFonts w:ascii="Geneva" w:eastAsia="GulimChe" w:hAnsi="Geneva" w:cs="Tunga"/>
          <w:b/>
          <w:sz w:val="19"/>
          <w:szCs w:val="19"/>
        </w:rPr>
      </w:pPr>
      <w:r w:rsidRPr="00500310">
        <w:rPr>
          <w:rFonts w:ascii="Geneva" w:eastAsia="GulimChe" w:hAnsi="Geneva" w:cs="Tunga"/>
          <w:b/>
          <w:sz w:val="19"/>
          <w:szCs w:val="19"/>
        </w:rPr>
        <w:t xml:space="preserve">A. </w:t>
      </w:r>
      <w:proofErr w:type="spellStart"/>
      <w:r w:rsidRPr="00500310">
        <w:rPr>
          <w:rFonts w:ascii="Geneva" w:eastAsia="GulimChe" w:hAnsi="Geneva" w:cs="Tunga"/>
          <w:b/>
          <w:sz w:val="19"/>
          <w:szCs w:val="19"/>
        </w:rPr>
        <w:t>Pfrenger</w:t>
      </w:r>
      <w:proofErr w:type="spellEnd"/>
      <w:r w:rsidRPr="00500310">
        <w:rPr>
          <w:rFonts w:ascii="Geneva" w:eastAsia="GulimChe" w:hAnsi="Geneva" w:cs="Tunga"/>
          <w:b/>
          <w:sz w:val="19"/>
          <w:szCs w:val="19"/>
        </w:rPr>
        <w:tab/>
        <w:t>MWF 10:00-10:50</w:t>
      </w:r>
    </w:p>
    <w:p w14:paraId="2534E21A" w14:textId="77777777" w:rsidR="00EA76E2" w:rsidRPr="00500310" w:rsidRDefault="00EA76E2" w:rsidP="009F3C7F">
      <w:pPr>
        <w:tabs>
          <w:tab w:val="left" w:pos="1080"/>
          <w:tab w:val="left" w:pos="1800"/>
        </w:tabs>
        <w:rPr>
          <w:rFonts w:ascii="Geneva" w:eastAsia="GulimChe" w:hAnsi="Geneva" w:cs="Tunga"/>
          <w:b/>
          <w:sz w:val="20"/>
          <w:szCs w:val="20"/>
        </w:rPr>
      </w:pPr>
      <w:r w:rsidRPr="00500310">
        <w:rPr>
          <w:rFonts w:ascii="Geneva" w:eastAsia="GulimChe" w:hAnsi="Geneva" w:cs="Tunga"/>
          <w:sz w:val="20"/>
          <w:szCs w:val="20"/>
        </w:rPr>
        <w:tab/>
      </w:r>
      <w:r w:rsidRPr="00500310">
        <w:rPr>
          <w:rFonts w:ascii="Geneva" w:eastAsia="GulimChe" w:hAnsi="Geneva" w:cs="Tunga"/>
          <w:sz w:val="20"/>
          <w:szCs w:val="20"/>
        </w:rPr>
        <w:tab/>
      </w:r>
      <w:hyperlink r:id="rId13" w:history="1">
        <w:r w:rsidRPr="00500310">
          <w:rPr>
            <w:rStyle w:val="Hyperlink"/>
            <w:rFonts w:ascii="Geneva" w:eastAsia="GulimChe" w:hAnsi="Geneva" w:cs="Tunga"/>
            <w:b/>
            <w:sz w:val="20"/>
            <w:szCs w:val="20"/>
          </w:rPr>
          <w:t>pfrenger@olemiss.edu</w:t>
        </w:r>
      </w:hyperlink>
    </w:p>
    <w:p w14:paraId="78D2C713" w14:textId="77777777" w:rsidR="00EA76E2" w:rsidRPr="00500310" w:rsidRDefault="00EA76E2" w:rsidP="009F3C7F">
      <w:pPr>
        <w:tabs>
          <w:tab w:val="left" w:pos="1080"/>
          <w:tab w:val="left" w:pos="1800"/>
        </w:tabs>
        <w:rPr>
          <w:rFonts w:ascii="Geneva" w:eastAsia="GulimChe" w:hAnsi="Geneva" w:cs="Tunga"/>
          <w:b/>
          <w:sz w:val="20"/>
          <w:szCs w:val="20"/>
        </w:rPr>
      </w:pPr>
    </w:p>
    <w:p w14:paraId="492C169E" w14:textId="77777777" w:rsidR="00EA76E2" w:rsidRPr="00500310" w:rsidRDefault="00EA76E2" w:rsidP="009F3C7F">
      <w:pPr>
        <w:tabs>
          <w:tab w:val="left" w:pos="1080"/>
          <w:tab w:val="left" w:pos="1800"/>
        </w:tabs>
        <w:rPr>
          <w:rFonts w:ascii="Geneva" w:eastAsia="GulimChe" w:hAnsi="Geneva" w:cs="Tunga"/>
          <w:sz w:val="19"/>
          <w:szCs w:val="19"/>
        </w:rPr>
      </w:pPr>
      <w:r w:rsidRPr="00500310">
        <w:rPr>
          <w:rFonts w:ascii="Geneva" w:eastAsia="GulimChe" w:hAnsi="Geneva" w:cs="Tunga"/>
          <w:sz w:val="19"/>
          <w:szCs w:val="19"/>
        </w:rPr>
        <w:t>A gateway course that prepares students for upper-division course work in English by emphasizing the methods of close reading and textual analysis and by developing students’ writing and research skills. The course is required for all English majors.</w:t>
      </w:r>
    </w:p>
    <w:p w14:paraId="3B6C88D6" w14:textId="77777777" w:rsidR="00B763C6" w:rsidRDefault="00B763C6" w:rsidP="009F3C7F">
      <w:pPr>
        <w:tabs>
          <w:tab w:val="left" w:pos="1080"/>
          <w:tab w:val="left" w:pos="1800"/>
        </w:tabs>
        <w:rPr>
          <w:rFonts w:ascii="Geneva" w:eastAsia="GulimChe" w:hAnsi="Geneva" w:cs="Tunga"/>
          <w:sz w:val="19"/>
          <w:szCs w:val="19"/>
        </w:rPr>
      </w:pPr>
      <w:r>
        <w:rPr>
          <w:rFonts w:ascii="Geneva" w:eastAsia="GulimChe" w:hAnsi="Geneva" w:cs="Tunga"/>
          <w:sz w:val="19"/>
          <w:szCs w:val="19"/>
        </w:rPr>
        <w:br w:type="page"/>
      </w:r>
    </w:p>
    <w:p w14:paraId="4DCA40A0" w14:textId="77777777" w:rsidR="00B763C6" w:rsidRDefault="00EA76E2" w:rsidP="009F3C7F">
      <w:pPr>
        <w:tabs>
          <w:tab w:val="left" w:pos="1080"/>
          <w:tab w:val="left" w:pos="1800"/>
        </w:tabs>
        <w:rPr>
          <w:rFonts w:ascii="Geneva" w:eastAsia="GulimChe" w:hAnsi="Geneva" w:cs="Tunga"/>
          <w:b/>
          <w:sz w:val="20"/>
          <w:szCs w:val="20"/>
        </w:rPr>
      </w:pPr>
      <w:r w:rsidRPr="00500310">
        <w:rPr>
          <w:rFonts w:ascii="Geneva" w:eastAsia="GulimChe" w:hAnsi="Geneva" w:cs="Tunga"/>
          <w:sz w:val="19"/>
          <w:szCs w:val="19"/>
        </w:rPr>
        <w:lastRenderedPageBreak/>
        <w:tab/>
      </w:r>
      <w:r w:rsidRPr="00500310">
        <w:rPr>
          <w:rFonts w:ascii="Geneva" w:eastAsia="GulimChe" w:hAnsi="Geneva" w:cs="Tunga"/>
          <w:sz w:val="19"/>
          <w:szCs w:val="19"/>
        </w:rPr>
        <w:tab/>
      </w:r>
    </w:p>
    <w:p w14:paraId="631E0D85" w14:textId="77777777" w:rsidR="00EA76E2" w:rsidRPr="00B763C6" w:rsidRDefault="00EA76E2" w:rsidP="009F3C7F">
      <w:pPr>
        <w:tabs>
          <w:tab w:val="left" w:pos="1080"/>
          <w:tab w:val="left" w:pos="1800"/>
        </w:tabs>
        <w:rPr>
          <w:rFonts w:ascii="Geneva" w:eastAsia="GulimChe" w:hAnsi="Geneva" w:cs="Tunga"/>
          <w:b/>
          <w:sz w:val="20"/>
          <w:szCs w:val="20"/>
        </w:rPr>
      </w:pPr>
      <w:proofErr w:type="spellStart"/>
      <w:r w:rsidRPr="00500310">
        <w:rPr>
          <w:rFonts w:ascii="Geneva" w:eastAsia="GulimChe" w:hAnsi="Geneva" w:cs="Tunga"/>
          <w:b/>
          <w:sz w:val="19"/>
          <w:szCs w:val="19"/>
        </w:rPr>
        <w:t>Eng</w:t>
      </w:r>
      <w:proofErr w:type="spellEnd"/>
      <w:r w:rsidRPr="00500310">
        <w:rPr>
          <w:rFonts w:ascii="Geneva" w:eastAsia="GulimChe" w:hAnsi="Geneva" w:cs="Tunga"/>
          <w:b/>
          <w:sz w:val="19"/>
          <w:szCs w:val="19"/>
        </w:rPr>
        <w:t xml:space="preserve"> 301:01</w:t>
      </w:r>
      <w:r w:rsidRPr="00500310">
        <w:rPr>
          <w:rFonts w:ascii="Geneva" w:eastAsia="GulimChe" w:hAnsi="Geneva" w:cs="Tunga"/>
          <w:b/>
          <w:sz w:val="19"/>
          <w:szCs w:val="19"/>
        </w:rPr>
        <w:tab/>
        <w:t>Poetry Workshop</w:t>
      </w:r>
    </w:p>
    <w:p w14:paraId="12F98787" w14:textId="77777777" w:rsidR="00EA76E2" w:rsidRPr="00500310" w:rsidRDefault="00EA76E2" w:rsidP="009F3C7F">
      <w:pPr>
        <w:tabs>
          <w:tab w:val="left" w:pos="1080"/>
          <w:tab w:val="left" w:pos="1800"/>
        </w:tabs>
        <w:rPr>
          <w:rFonts w:ascii="Geneva" w:eastAsia="GulimChe" w:hAnsi="Geneva" w:cs="Tunga"/>
          <w:b/>
          <w:sz w:val="19"/>
          <w:szCs w:val="19"/>
        </w:rPr>
      </w:pPr>
      <w:r w:rsidRPr="00500310">
        <w:rPr>
          <w:rFonts w:ascii="Geneva" w:eastAsia="GulimChe" w:hAnsi="Geneva" w:cs="Tunga"/>
          <w:b/>
          <w:sz w:val="19"/>
          <w:szCs w:val="19"/>
        </w:rPr>
        <w:t xml:space="preserve">B. </w:t>
      </w:r>
      <w:proofErr w:type="spellStart"/>
      <w:r w:rsidRPr="00500310">
        <w:rPr>
          <w:rFonts w:ascii="Geneva" w:eastAsia="GulimChe" w:hAnsi="Geneva" w:cs="Tunga"/>
          <w:b/>
          <w:sz w:val="19"/>
          <w:szCs w:val="19"/>
        </w:rPr>
        <w:t>Fennelly</w:t>
      </w:r>
      <w:proofErr w:type="spellEnd"/>
      <w:r w:rsidRPr="00500310">
        <w:rPr>
          <w:rFonts w:ascii="Geneva" w:eastAsia="GulimChe" w:hAnsi="Geneva" w:cs="Tunga"/>
          <w:b/>
          <w:sz w:val="19"/>
          <w:szCs w:val="19"/>
        </w:rPr>
        <w:tab/>
        <w:t>T TH 9:30-10:45</w:t>
      </w:r>
    </w:p>
    <w:p w14:paraId="09D10237" w14:textId="77777777" w:rsidR="00EA76E2" w:rsidRPr="00500310" w:rsidRDefault="00EA76E2" w:rsidP="009F3C7F">
      <w:pPr>
        <w:tabs>
          <w:tab w:val="left" w:pos="1080"/>
          <w:tab w:val="left" w:pos="1800"/>
        </w:tabs>
        <w:rPr>
          <w:rFonts w:ascii="Geneva" w:eastAsia="GulimChe" w:hAnsi="Geneva" w:cs="Tunga"/>
          <w:b/>
          <w:sz w:val="19"/>
          <w:szCs w:val="19"/>
        </w:rPr>
      </w:pPr>
      <w:r w:rsidRPr="00500310">
        <w:rPr>
          <w:rFonts w:ascii="Geneva" w:eastAsia="GulimChe" w:hAnsi="Geneva" w:cs="Tunga"/>
          <w:b/>
          <w:sz w:val="19"/>
          <w:szCs w:val="19"/>
        </w:rPr>
        <w:tab/>
      </w:r>
      <w:r w:rsidRPr="00500310">
        <w:rPr>
          <w:rFonts w:ascii="Geneva" w:eastAsia="GulimChe" w:hAnsi="Geneva" w:cs="Tunga"/>
          <w:b/>
          <w:sz w:val="19"/>
          <w:szCs w:val="19"/>
        </w:rPr>
        <w:tab/>
      </w:r>
      <w:hyperlink r:id="rId14" w:history="1">
        <w:r w:rsidRPr="00500310">
          <w:rPr>
            <w:rStyle w:val="Hyperlink"/>
            <w:rFonts w:ascii="Geneva" w:eastAsia="GulimChe" w:hAnsi="Geneva" w:cs="Tunga"/>
            <w:b/>
            <w:sz w:val="19"/>
            <w:szCs w:val="19"/>
          </w:rPr>
          <w:t>bafennel@olemiss.edu</w:t>
        </w:r>
      </w:hyperlink>
    </w:p>
    <w:p w14:paraId="324EA5FD" w14:textId="77777777" w:rsidR="00EA76E2" w:rsidRPr="00500310" w:rsidRDefault="00EA76E2" w:rsidP="009F3C7F">
      <w:pPr>
        <w:tabs>
          <w:tab w:val="left" w:pos="1080"/>
          <w:tab w:val="left" w:pos="1800"/>
        </w:tabs>
        <w:rPr>
          <w:rFonts w:ascii="Geneva" w:eastAsia="GulimChe" w:hAnsi="Geneva" w:cs="Tunga"/>
          <w:b/>
          <w:sz w:val="19"/>
          <w:szCs w:val="19"/>
        </w:rPr>
      </w:pPr>
      <w:r w:rsidRPr="00500310">
        <w:rPr>
          <w:rFonts w:ascii="Geneva" w:eastAsia="GulimChe" w:hAnsi="Geneva" w:cs="Tunga"/>
          <w:b/>
          <w:sz w:val="19"/>
          <w:szCs w:val="19"/>
        </w:rPr>
        <w:t xml:space="preserve"> </w:t>
      </w:r>
    </w:p>
    <w:p w14:paraId="0E42A29F" w14:textId="77777777" w:rsidR="00EA76E2" w:rsidRPr="00500310" w:rsidRDefault="00EA76E2" w:rsidP="009F3C7F">
      <w:pPr>
        <w:tabs>
          <w:tab w:val="left" w:pos="1080"/>
          <w:tab w:val="left" w:pos="1800"/>
        </w:tabs>
        <w:rPr>
          <w:rFonts w:ascii="Geneva" w:eastAsia="GulimChe" w:hAnsi="Geneva" w:cs="Tunga"/>
          <w:sz w:val="19"/>
          <w:szCs w:val="19"/>
        </w:rPr>
      </w:pPr>
      <w:r w:rsidRPr="00500310">
        <w:rPr>
          <w:rFonts w:ascii="Geneva" w:eastAsia="GulimChe" w:hAnsi="Geneva" w:cs="Tunga"/>
          <w:sz w:val="19"/>
          <w:szCs w:val="19"/>
        </w:rPr>
        <w:t>This class will introduce students to the joys of writing poems, stories, and essays.  We’ll seek to become familiar with some classics of the three genres and learn techniques and terms which will help us discuss and produce our own pieces of literature. We’ll workshop drafts in class, with a heavy emphasis on revision.  Our final project will be a mini portfolio of imaginative writing, and students will be well prepared for single-genre creative writing classes.  </w:t>
      </w:r>
    </w:p>
    <w:p w14:paraId="2D655AB8" w14:textId="77777777" w:rsidR="00EA76E2" w:rsidRPr="00500310" w:rsidRDefault="00EA76E2" w:rsidP="009F3C7F">
      <w:pPr>
        <w:tabs>
          <w:tab w:val="left" w:pos="1080"/>
          <w:tab w:val="left" w:pos="1800"/>
        </w:tabs>
        <w:rPr>
          <w:rFonts w:ascii="Geneva" w:eastAsia="GulimChe" w:hAnsi="Geneva" w:cs="Tunga"/>
          <w:b/>
          <w:sz w:val="19"/>
          <w:szCs w:val="19"/>
        </w:rPr>
      </w:pPr>
    </w:p>
    <w:p w14:paraId="24561E16" w14:textId="77777777" w:rsidR="00EA76E2" w:rsidRPr="00500310" w:rsidRDefault="00EA76E2" w:rsidP="009F3C7F">
      <w:pPr>
        <w:tabs>
          <w:tab w:val="left" w:pos="1080"/>
          <w:tab w:val="left" w:pos="1800"/>
        </w:tabs>
        <w:rPr>
          <w:rFonts w:ascii="Geneva" w:eastAsia="GulimChe" w:hAnsi="Geneva" w:cs="Tunga"/>
          <w:b/>
          <w:sz w:val="19"/>
          <w:szCs w:val="19"/>
        </w:rPr>
      </w:pPr>
    </w:p>
    <w:p w14:paraId="16CCF249" w14:textId="77777777" w:rsidR="00EA76E2" w:rsidRPr="00500310" w:rsidRDefault="00EA76E2" w:rsidP="009F3C7F">
      <w:pPr>
        <w:tabs>
          <w:tab w:val="left" w:pos="1080"/>
          <w:tab w:val="left" w:pos="1800"/>
        </w:tabs>
        <w:rPr>
          <w:rFonts w:ascii="Geneva" w:eastAsia="GulimChe" w:hAnsi="Geneva" w:cs="Tunga"/>
          <w:b/>
          <w:sz w:val="19"/>
          <w:szCs w:val="19"/>
        </w:rPr>
      </w:pPr>
      <w:proofErr w:type="spellStart"/>
      <w:r w:rsidRPr="00500310">
        <w:rPr>
          <w:rFonts w:ascii="Geneva" w:eastAsia="GulimChe" w:hAnsi="Geneva" w:cs="Tunga"/>
          <w:b/>
          <w:sz w:val="19"/>
          <w:szCs w:val="19"/>
        </w:rPr>
        <w:t>Eng</w:t>
      </w:r>
      <w:proofErr w:type="spellEnd"/>
      <w:r w:rsidRPr="00500310">
        <w:rPr>
          <w:rFonts w:ascii="Geneva" w:eastAsia="GulimChe" w:hAnsi="Geneva" w:cs="Tunga"/>
          <w:b/>
          <w:sz w:val="19"/>
          <w:szCs w:val="19"/>
        </w:rPr>
        <w:t xml:space="preserve"> 301:02</w:t>
      </w:r>
      <w:r w:rsidRPr="00500310">
        <w:rPr>
          <w:rFonts w:ascii="Geneva" w:eastAsia="GulimChe" w:hAnsi="Geneva" w:cs="Tunga"/>
          <w:b/>
          <w:sz w:val="19"/>
          <w:szCs w:val="19"/>
        </w:rPr>
        <w:tab/>
        <w:t>Poetry Workshop</w:t>
      </w:r>
    </w:p>
    <w:p w14:paraId="4F778826" w14:textId="77777777" w:rsidR="00EA76E2" w:rsidRPr="00500310" w:rsidRDefault="00EA76E2" w:rsidP="009F3C7F">
      <w:pPr>
        <w:tabs>
          <w:tab w:val="left" w:pos="1080"/>
          <w:tab w:val="left" w:pos="1800"/>
        </w:tabs>
        <w:rPr>
          <w:rFonts w:ascii="Geneva" w:eastAsia="GulimChe" w:hAnsi="Geneva" w:cs="Tunga"/>
          <w:b/>
          <w:sz w:val="19"/>
          <w:szCs w:val="19"/>
        </w:rPr>
      </w:pPr>
      <w:r w:rsidRPr="00500310">
        <w:rPr>
          <w:rFonts w:ascii="Geneva" w:eastAsia="GulimChe" w:hAnsi="Geneva" w:cs="Tunga"/>
          <w:b/>
          <w:sz w:val="19"/>
          <w:szCs w:val="19"/>
        </w:rPr>
        <w:t xml:space="preserve">D. </w:t>
      </w:r>
      <w:proofErr w:type="spellStart"/>
      <w:r w:rsidRPr="00500310">
        <w:rPr>
          <w:rFonts w:ascii="Geneva" w:eastAsia="GulimChe" w:hAnsi="Geneva" w:cs="Tunga"/>
          <w:b/>
          <w:sz w:val="19"/>
          <w:szCs w:val="19"/>
        </w:rPr>
        <w:t>Harriell</w:t>
      </w:r>
      <w:proofErr w:type="spellEnd"/>
      <w:r w:rsidRPr="00500310">
        <w:rPr>
          <w:rFonts w:ascii="Geneva" w:eastAsia="GulimChe" w:hAnsi="Geneva" w:cs="Tunga"/>
          <w:b/>
          <w:sz w:val="19"/>
          <w:szCs w:val="19"/>
        </w:rPr>
        <w:tab/>
      </w:r>
      <w:r w:rsidR="009F3C7F">
        <w:rPr>
          <w:rFonts w:ascii="Geneva" w:eastAsia="GulimChe" w:hAnsi="Geneva" w:cs="Tunga"/>
          <w:b/>
          <w:sz w:val="19"/>
          <w:szCs w:val="19"/>
        </w:rPr>
        <w:tab/>
      </w:r>
      <w:r w:rsidRPr="00500310">
        <w:rPr>
          <w:rFonts w:ascii="Geneva" w:eastAsia="GulimChe" w:hAnsi="Geneva" w:cs="Tunga"/>
          <w:b/>
          <w:sz w:val="19"/>
          <w:szCs w:val="19"/>
        </w:rPr>
        <w:t>W 3:00-5:30</w:t>
      </w:r>
    </w:p>
    <w:p w14:paraId="37AF0B66" w14:textId="77777777" w:rsidR="00EA76E2" w:rsidRPr="00500310" w:rsidRDefault="00EA76E2" w:rsidP="009F3C7F">
      <w:pPr>
        <w:tabs>
          <w:tab w:val="left" w:pos="1080"/>
          <w:tab w:val="left" w:pos="1800"/>
        </w:tabs>
        <w:rPr>
          <w:rFonts w:ascii="Geneva" w:eastAsia="GulimChe" w:hAnsi="Geneva" w:cs="Tunga"/>
          <w:b/>
          <w:sz w:val="19"/>
          <w:szCs w:val="19"/>
        </w:rPr>
      </w:pPr>
      <w:r w:rsidRPr="00500310">
        <w:rPr>
          <w:rFonts w:ascii="Geneva" w:eastAsia="GulimChe" w:hAnsi="Geneva" w:cs="Tunga"/>
          <w:b/>
          <w:sz w:val="19"/>
          <w:szCs w:val="19"/>
        </w:rPr>
        <w:tab/>
      </w:r>
      <w:r w:rsidRPr="00500310">
        <w:rPr>
          <w:rFonts w:ascii="Geneva" w:eastAsia="GulimChe" w:hAnsi="Geneva" w:cs="Tunga"/>
          <w:b/>
          <w:sz w:val="19"/>
          <w:szCs w:val="19"/>
        </w:rPr>
        <w:tab/>
      </w:r>
      <w:hyperlink r:id="rId15" w:history="1">
        <w:r w:rsidRPr="00500310">
          <w:rPr>
            <w:rStyle w:val="Hyperlink"/>
            <w:rFonts w:ascii="Geneva" w:eastAsia="GulimChe" w:hAnsi="Geneva" w:cs="Tunga"/>
            <w:b/>
            <w:sz w:val="19"/>
            <w:szCs w:val="19"/>
          </w:rPr>
          <w:t>harriell@olemiss.edu</w:t>
        </w:r>
      </w:hyperlink>
    </w:p>
    <w:p w14:paraId="5155099E" w14:textId="77777777" w:rsidR="00EA76E2" w:rsidRPr="00500310" w:rsidRDefault="00EA76E2" w:rsidP="009F3C7F">
      <w:pPr>
        <w:tabs>
          <w:tab w:val="left" w:pos="1080"/>
          <w:tab w:val="left" w:pos="1800"/>
        </w:tabs>
        <w:rPr>
          <w:rFonts w:ascii="Geneva" w:eastAsia="GulimChe" w:hAnsi="Geneva" w:cs="Tunga"/>
          <w:b/>
          <w:sz w:val="19"/>
          <w:szCs w:val="19"/>
        </w:rPr>
      </w:pPr>
      <w:r w:rsidRPr="00500310">
        <w:rPr>
          <w:rFonts w:ascii="Geneva" w:eastAsia="GulimChe" w:hAnsi="Geneva" w:cs="Tunga"/>
          <w:b/>
          <w:sz w:val="19"/>
          <w:szCs w:val="19"/>
        </w:rPr>
        <w:t xml:space="preserve"> </w:t>
      </w:r>
    </w:p>
    <w:p w14:paraId="465EC9C4" w14:textId="77777777" w:rsidR="00CC77AA" w:rsidRPr="00500310" w:rsidRDefault="00CC77AA" w:rsidP="009F3C7F">
      <w:pPr>
        <w:tabs>
          <w:tab w:val="left" w:pos="1080"/>
          <w:tab w:val="left" w:pos="1800"/>
        </w:tabs>
        <w:rPr>
          <w:rFonts w:ascii="Geneva" w:eastAsia="GulimChe" w:hAnsi="Geneva" w:cs="Tunga"/>
          <w:b/>
          <w:sz w:val="19"/>
          <w:szCs w:val="19"/>
        </w:rPr>
      </w:pPr>
    </w:p>
    <w:p w14:paraId="3D6F361A" w14:textId="77777777" w:rsidR="00EA76E2" w:rsidRPr="00500310" w:rsidRDefault="00EA76E2" w:rsidP="009F3C7F">
      <w:pPr>
        <w:tabs>
          <w:tab w:val="left" w:pos="1080"/>
          <w:tab w:val="left" w:pos="1800"/>
        </w:tabs>
        <w:rPr>
          <w:rFonts w:ascii="Geneva" w:eastAsia="GulimChe" w:hAnsi="Geneva" w:cs="Tunga"/>
          <w:b/>
          <w:sz w:val="19"/>
          <w:szCs w:val="19"/>
        </w:rPr>
      </w:pPr>
      <w:proofErr w:type="spellStart"/>
      <w:r w:rsidRPr="00500310">
        <w:rPr>
          <w:rFonts w:ascii="Geneva" w:eastAsia="GulimChe" w:hAnsi="Geneva" w:cs="Tunga"/>
          <w:b/>
          <w:sz w:val="19"/>
          <w:szCs w:val="19"/>
        </w:rPr>
        <w:t>Eng</w:t>
      </w:r>
      <w:proofErr w:type="spellEnd"/>
      <w:r w:rsidRPr="00500310">
        <w:rPr>
          <w:rFonts w:ascii="Geneva" w:eastAsia="GulimChe" w:hAnsi="Geneva" w:cs="Tunga"/>
          <w:b/>
          <w:sz w:val="19"/>
          <w:szCs w:val="19"/>
        </w:rPr>
        <w:t xml:space="preserve"> 302:01</w:t>
      </w:r>
      <w:r w:rsidRPr="00500310">
        <w:rPr>
          <w:rFonts w:ascii="Geneva" w:eastAsia="GulimChe" w:hAnsi="Geneva" w:cs="Tunga"/>
          <w:b/>
          <w:sz w:val="19"/>
          <w:szCs w:val="19"/>
        </w:rPr>
        <w:tab/>
        <w:t xml:space="preserve">Fiction Workshop </w:t>
      </w:r>
    </w:p>
    <w:p w14:paraId="6E7B4B60" w14:textId="77777777" w:rsidR="00EA76E2" w:rsidRPr="00500310" w:rsidRDefault="00EA76E2" w:rsidP="009F3C7F">
      <w:pPr>
        <w:tabs>
          <w:tab w:val="left" w:pos="1080"/>
          <w:tab w:val="left" w:pos="1800"/>
        </w:tabs>
        <w:rPr>
          <w:rFonts w:ascii="Geneva" w:eastAsia="GulimChe" w:hAnsi="Geneva" w:cs="Tunga"/>
          <w:b/>
          <w:sz w:val="19"/>
          <w:szCs w:val="19"/>
        </w:rPr>
      </w:pPr>
      <w:r w:rsidRPr="00500310">
        <w:rPr>
          <w:rFonts w:ascii="Geneva" w:eastAsia="GulimChe" w:hAnsi="Geneva" w:cs="Tunga"/>
          <w:b/>
          <w:sz w:val="19"/>
          <w:szCs w:val="19"/>
        </w:rPr>
        <w:t xml:space="preserve">T. </w:t>
      </w:r>
      <w:proofErr w:type="gramStart"/>
      <w:r w:rsidRPr="00500310">
        <w:rPr>
          <w:rFonts w:ascii="Geneva" w:eastAsia="GulimChe" w:hAnsi="Geneva" w:cs="Tunga"/>
          <w:b/>
          <w:sz w:val="19"/>
          <w:szCs w:val="19"/>
        </w:rPr>
        <w:t>Franklin</w:t>
      </w:r>
      <w:r w:rsidRPr="00500310">
        <w:rPr>
          <w:rFonts w:ascii="Geneva" w:eastAsia="GulimChe" w:hAnsi="Geneva" w:cs="Tunga"/>
          <w:b/>
          <w:sz w:val="19"/>
          <w:szCs w:val="19"/>
        </w:rPr>
        <w:tab/>
        <w:t>T</w:t>
      </w:r>
      <w:proofErr w:type="gramEnd"/>
      <w:r w:rsidRPr="00500310">
        <w:rPr>
          <w:rFonts w:ascii="Geneva" w:eastAsia="GulimChe" w:hAnsi="Geneva" w:cs="Tunga"/>
          <w:b/>
          <w:sz w:val="19"/>
          <w:szCs w:val="19"/>
        </w:rPr>
        <w:t xml:space="preserve"> TH 8:00-9:15</w:t>
      </w:r>
    </w:p>
    <w:p w14:paraId="0B078A1B" w14:textId="77777777" w:rsidR="00EA76E2" w:rsidRPr="00500310" w:rsidRDefault="00EA76E2" w:rsidP="009F3C7F">
      <w:pPr>
        <w:tabs>
          <w:tab w:val="left" w:pos="1080"/>
          <w:tab w:val="left" w:pos="1800"/>
        </w:tabs>
        <w:rPr>
          <w:rFonts w:ascii="Geneva" w:eastAsia="GulimChe" w:hAnsi="Geneva" w:cs="Tunga"/>
          <w:b/>
          <w:sz w:val="19"/>
          <w:szCs w:val="19"/>
        </w:rPr>
      </w:pPr>
      <w:r w:rsidRPr="00500310">
        <w:rPr>
          <w:rFonts w:ascii="Geneva" w:eastAsia="GulimChe" w:hAnsi="Geneva" w:cs="Tunga"/>
          <w:b/>
          <w:sz w:val="19"/>
          <w:szCs w:val="19"/>
        </w:rPr>
        <w:tab/>
      </w:r>
      <w:r w:rsidRPr="00500310">
        <w:rPr>
          <w:rFonts w:ascii="Geneva" w:eastAsia="GulimChe" w:hAnsi="Geneva" w:cs="Tunga"/>
          <w:b/>
          <w:sz w:val="19"/>
          <w:szCs w:val="19"/>
        </w:rPr>
        <w:tab/>
      </w:r>
      <w:hyperlink r:id="rId16" w:history="1">
        <w:r w:rsidRPr="00500310">
          <w:rPr>
            <w:rStyle w:val="Hyperlink"/>
            <w:rFonts w:ascii="Geneva" w:eastAsia="GulimChe" w:hAnsi="Geneva" w:cs="Tunga"/>
            <w:b/>
            <w:sz w:val="19"/>
            <w:szCs w:val="19"/>
          </w:rPr>
          <w:t>tfrankli@olemiss.edu</w:t>
        </w:r>
      </w:hyperlink>
    </w:p>
    <w:p w14:paraId="3B49D466" w14:textId="77777777" w:rsidR="00EA76E2" w:rsidRPr="00500310" w:rsidRDefault="00EA76E2" w:rsidP="009F3C7F">
      <w:pPr>
        <w:tabs>
          <w:tab w:val="left" w:pos="1080"/>
          <w:tab w:val="left" w:pos="1800"/>
        </w:tabs>
        <w:rPr>
          <w:rFonts w:ascii="Geneva" w:eastAsia="GulimChe" w:hAnsi="Geneva" w:cs="Tunga"/>
          <w:b/>
          <w:sz w:val="19"/>
          <w:szCs w:val="19"/>
        </w:rPr>
      </w:pPr>
    </w:p>
    <w:p w14:paraId="1A661570" w14:textId="77777777" w:rsidR="00EA76E2" w:rsidRPr="00500310" w:rsidRDefault="00EA76E2" w:rsidP="009F3C7F">
      <w:pPr>
        <w:tabs>
          <w:tab w:val="left" w:pos="1080"/>
          <w:tab w:val="left" w:pos="1800"/>
        </w:tabs>
        <w:rPr>
          <w:rFonts w:ascii="Geneva" w:eastAsia="GulimChe" w:hAnsi="Geneva" w:cs="Tunga"/>
          <w:sz w:val="19"/>
          <w:szCs w:val="19"/>
        </w:rPr>
      </w:pPr>
      <w:r w:rsidRPr="00500310">
        <w:rPr>
          <w:rFonts w:ascii="Geneva" w:eastAsia="GulimChe" w:hAnsi="Geneva" w:cs="Tunga"/>
          <w:sz w:val="19"/>
          <w:szCs w:val="19"/>
        </w:rPr>
        <w:t>A reading- and writing-intensive course where students will read and discuss work by published authors and write their own original short fiction to be critiqued by the class.</w:t>
      </w:r>
    </w:p>
    <w:p w14:paraId="59512EFF" w14:textId="77777777" w:rsidR="00EA76E2" w:rsidRPr="00500310" w:rsidRDefault="00EA76E2" w:rsidP="009F3C7F">
      <w:pPr>
        <w:tabs>
          <w:tab w:val="left" w:pos="1080"/>
          <w:tab w:val="left" w:pos="1800"/>
        </w:tabs>
        <w:rPr>
          <w:rFonts w:ascii="Geneva" w:eastAsia="GulimChe" w:hAnsi="Geneva" w:cs="Tunga"/>
          <w:b/>
          <w:sz w:val="19"/>
          <w:szCs w:val="19"/>
        </w:rPr>
      </w:pPr>
    </w:p>
    <w:p w14:paraId="1A84C727" w14:textId="77777777" w:rsidR="00CC77AA" w:rsidRPr="00500310" w:rsidRDefault="00CC77AA" w:rsidP="009F3C7F">
      <w:pPr>
        <w:tabs>
          <w:tab w:val="left" w:pos="1080"/>
          <w:tab w:val="left" w:pos="1800"/>
        </w:tabs>
        <w:rPr>
          <w:rFonts w:ascii="Geneva" w:eastAsia="GulimChe" w:hAnsi="Geneva" w:cs="Tunga"/>
          <w:b/>
          <w:sz w:val="19"/>
          <w:szCs w:val="19"/>
        </w:rPr>
      </w:pPr>
    </w:p>
    <w:p w14:paraId="72D8E6D3" w14:textId="77777777" w:rsidR="00EA76E2" w:rsidRPr="00500310" w:rsidRDefault="00EA76E2" w:rsidP="009F3C7F">
      <w:pPr>
        <w:tabs>
          <w:tab w:val="left" w:pos="1080"/>
          <w:tab w:val="left" w:pos="1800"/>
        </w:tabs>
        <w:rPr>
          <w:rFonts w:ascii="Geneva" w:eastAsia="GulimChe" w:hAnsi="Geneva" w:cs="Tunga"/>
          <w:b/>
          <w:sz w:val="19"/>
          <w:szCs w:val="19"/>
        </w:rPr>
      </w:pPr>
      <w:proofErr w:type="spellStart"/>
      <w:r w:rsidRPr="00500310">
        <w:rPr>
          <w:rFonts w:ascii="Geneva" w:eastAsia="GulimChe" w:hAnsi="Geneva" w:cs="Tunga"/>
          <w:b/>
          <w:sz w:val="19"/>
          <w:szCs w:val="19"/>
        </w:rPr>
        <w:t>Eng</w:t>
      </w:r>
      <w:proofErr w:type="spellEnd"/>
      <w:r w:rsidRPr="00500310">
        <w:rPr>
          <w:rFonts w:ascii="Geneva" w:eastAsia="GulimChe" w:hAnsi="Geneva" w:cs="Tunga"/>
          <w:b/>
          <w:sz w:val="19"/>
          <w:szCs w:val="19"/>
        </w:rPr>
        <w:t xml:space="preserve"> 302: Web</w:t>
      </w:r>
      <w:r w:rsidRPr="00500310">
        <w:rPr>
          <w:rFonts w:ascii="Geneva" w:eastAsia="GulimChe" w:hAnsi="Geneva" w:cs="Tunga"/>
          <w:b/>
          <w:sz w:val="19"/>
          <w:szCs w:val="19"/>
        </w:rPr>
        <w:tab/>
        <w:t>Fiction Workshop</w:t>
      </w:r>
    </w:p>
    <w:p w14:paraId="061C2DAF" w14:textId="77777777" w:rsidR="00EA76E2" w:rsidRPr="00500310" w:rsidRDefault="00EA76E2" w:rsidP="009F3C7F">
      <w:pPr>
        <w:tabs>
          <w:tab w:val="left" w:pos="1080"/>
          <w:tab w:val="left" w:pos="1800"/>
        </w:tabs>
        <w:rPr>
          <w:rFonts w:ascii="Geneva" w:eastAsia="GulimChe" w:hAnsi="Geneva" w:cs="Tunga"/>
          <w:b/>
          <w:sz w:val="19"/>
          <w:szCs w:val="19"/>
        </w:rPr>
      </w:pPr>
      <w:r w:rsidRPr="00500310">
        <w:rPr>
          <w:rFonts w:ascii="Geneva" w:eastAsia="GulimChe" w:hAnsi="Geneva" w:cs="Tunga"/>
          <w:b/>
          <w:sz w:val="19"/>
          <w:szCs w:val="19"/>
        </w:rPr>
        <w:t xml:space="preserve">M. </w:t>
      </w:r>
      <w:proofErr w:type="spellStart"/>
      <w:r w:rsidRPr="00500310">
        <w:rPr>
          <w:rFonts w:ascii="Geneva" w:eastAsia="GulimChe" w:hAnsi="Geneva" w:cs="Tunga"/>
          <w:b/>
          <w:sz w:val="19"/>
          <w:szCs w:val="19"/>
        </w:rPr>
        <w:t>Hipp</w:t>
      </w:r>
      <w:proofErr w:type="spellEnd"/>
      <w:r w:rsidRPr="00500310">
        <w:rPr>
          <w:rFonts w:ascii="Geneva" w:eastAsia="GulimChe" w:hAnsi="Geneva" w:cs="Tunga"/>
          <w:b/>
          <w:sz w:val="19"/>
          <w:szCs w:val="19"/>
        </w:rPr>
        <w:tab/>
      </w:r>
      <w:r w:rsidRPr="00500310">
        <w:rPr>
          <w:rFonts w:ascii="Geneva" w:eastAsia="GulimChe" w:hAnsi="Geneva" w:cs="Tunga"/>
          <w:b/>
          <w:sz w:val="19"/>
          <w:szCs w:val="19"/>
        </w:rPr>
        <w:tab/>
      </w:r>
      <w:r w:rsidR="00CC77AA" w:rsidRPr="00500310">
        <w:rPr>
          <w:rFonts w:ascii="Geneva" w:eastAsia="GulimChe" w:hAnsi="Geneva" w:cs="Tunga"/>
          <w:b/>
          <w:sz w:val="19"/>
          <w:szCs w:val="19"/>
        </w:rPr>
        <w:t>WEB</w:t>
      </w:r>
      <w:r w:rsidRPr="00500310">
        <w:rPr>
          <w:rFonts w:ascii="Geneva" w:eastAsia="GulimChe" w:hAnsi="Geneva" w:cs="Tunga"/>
          <w:b/>
          <w:sz w:val="19"/>
          <w:szCs w:val="19"/>
        </w:rPr>
        <w:t xml:space="preserve"> ONLY</w:t>
      </w:r>
    </w:p>
    <w:p w14:paraId="02113DF6" w14:textId="77777777" w:rsidR="00EA76E2" w:rsidRPr="00500310" w:rsidRDefault="00EA76E2" w:rsidP="009F3C7F">
      <w:pPr>
        <w:tabs>
          <w:tab w:val="left" w:pos="1080"/>
          <w:tab w:val="left" w:pos="1800"/>
        </w:tabs>
        <w:rPr>
          <w:rFonts w:ascii="Geneva" w:eastAsia="GulimChe" w:hAnsi="Geneva" w:cs="Tunga"/>
          <w:b/>
          <w:sz w:val="19"/>
          <w:szCs w:val="19"/>
        </w:rPr>
      </w:pPr>
      <w:r w:rsidRPr="00500310">
        <w:rPr>
          <w:rFonts w:ascii="Geneva" w:eastAsia="GulimChe" w:hAnsi="Geneva" w:cs="Tunga"/>
          <w:b/>
          <w:sz w:val="19"/>
          <w:szCs w:val="19"/>
        </w:rPr>
        <w:tab/>
      </w:r>
      <w:r w:rsidRPr="00500310">
        <w:rPr>
          <w:rFonts w:ascii="Geneva" w:eastAsia="GulimChe" w:hAnsi="Geneva" w:cs="Tunga"/>
          <w:b/>
          <w:sz w:val="19"/>
          <w:szCs w:val="19"/>
        </w:rPr>
        <w:tab/>
      </w:r>
      <w:hyperlink r:id="rId17" w:history="1">
        <w:r w:rsidRPr="00500310">
          <w:rPr>
            <w:rStyle w:val="Hyperlink"/>
            <w:rFonts w:ascii="Geneva" w:eastAsia="GulimChe" w:hAnsi="Geneva" w:cs="Tunga"/>
            <w:b/>
            <w:sz w:val="19"/>
            <w:szCs w:val="19"/>
          </w:rPr>
          <w:t>mbhipp@olemiss.edu</w:t>
        </w:r>
      </w:hyperlink>
    </w:p>
    <w:p w14:paraId="6A82C05C" w14:textId="77777777" w:rsidR="00EA76E2" w:rsidRPr="00500310" w:rsidRDefault="00EA76E2" w:rsidP="009F3C7F">
      <w:pPr>
        <w:tabs>
          <w:tab w:val="left" w:pos="1080"/>
          <w:tab w:val="left" w:pos="1800"/>
        </w:tabs>
        <w:rPr>
          <w:rFonts w:ascii="Geneva" w:eastAsia="GulimChe" w:hAnsi="Geneva" w:cs="Tunga"/>
          <w:b/>
          <w:sz w:val="19"/>
          <w:szCs w:val="19"/>
        </w:rPr>
      </w:pPr>
    </w:p>
    <w:p w14:paraId="351A79E4" w14:textId="77777777" w:rsidR="00EA76E2" w:rsidRPr="00500310" w:rsidRDefault="00EA76E2" w:rsidP="009F3C7F">
      <w:pPr>
        <w:tabs>
          <w:tab w:val="left" w:pos="1080"/>
          <w:tab w:val="left" w:pos="1800"/>
        </w:tabs>
        <w:rPr>
          <w:rFonts w:ascii="Geneva" w:eastAsia="GulimChe" w:hAnsi="Geneva" w:cs="Tunga"/>
          <w:sz w:val="19"/>
          <w:szCs w:val="19"/>
        </w:rPr>
      </w:pPr>
      <w:r w:rsidRPr="00500310">
        <w:rPr>
          <w:rFonts w:ascii="Geneva" w:eastAsia="GulimChe" w:hAnsi="Geneva" w:cs="Tunga"/>
          <w:sz w:val="19"/>
          <w:szCs w:val="19"/>
        </w:rPr>
        <w:t>This course focuses on storytelling through study of the short story form. In the class, we’ll learn how to better choose our words to make our characters and scenes more compelling. We’ll have required books, but our main texts will be your work: several short-short writing assignments and, due at the end of the semester, one original, full-length, short story. The class is structured so you’ll learn an element of fiction or two per week (plot, characterization, setting, scene, dialogue, etc.), and following that week, you’ll critique each other’s new stories in a workshop format. This course is your time to write.</w:t>
      </w:r>
    </w:p>
    <w:p w14:paraId="53C302F5" w14:textId="77777777" w:rsidR="00B763C6" w:rsidRDefault="00B763C6" w:rsidP="009F3C7F">
      <w:pPr>
        <w:tabs>
          <w:tab w:val="left" w:pos="1080"/>
          <w:tab w:val="left" w:pos="1800"/>
        </w:tabs>
        <w:rPr>
          <w:rFonts w:ascii="Geneva" w:eastAsia="GulimChe" w:hAnsi="Geneva" w:cs="Tunga"/>
          <w:b/>
          <w:sz w:val="19"/>
          <w:szCs w:val="19"/>
        </w:rPr>
      </w:pPr>
      <w:r>
        <w:rPr>
          <w:rFonts w:ascii="Geneva" w:eastAsia="GulimChe" w:hAnsi="Geneva" w:cs="Tunga"/>
          <w:b/>
          <w:sz w:val="19"/>
          <w:szCs w:val="19"/>
        </w:rPr>
        <w:br w:type="page"/>
      </w:r>
    </w:p>
    <w:p w14:paraId="7B5556C1" w14:textId="77777777" w:rsidR="00EA76E2" w:rsidRPr="00500310" w:rsidRDefault="00EA76E2" w:rsidP="009F3C7F">
      <w:pPr>
        <w:tabs>
          <w:tab w:val="left" w:pos="1080"/>
          <w:tab w:val="left" w:pos="1800"/>
        </w:tabs>
        <w:rPr>
          <w:rFonts w:ascii="Geneva" w:eastAsia="GulimChe" w:hAnsi="Geneva" w:cs="Tunga"/>
          <w:b/>
          <w:sz w:val="19"/>
          <w:szCs w:val="19"/>
        </w:rPr>
      </w:pPr>
      <w:r w:rsidRPr="00500310">
        <w:rPr>
          <w:rFonts w:ascii="Geneva" w:eastAsia="GulimChe" w:hAnsi="Geneva" w:cs="Tunga"/>
          <w:b/>
          <w:sz w:val="19"/>
          <w:szCs w:val="19"/>
        </w:rPr>
        <w:lastRenderedPageBreak/>
        <w:tab/>
      </w:r>
      <w:r w:rsidRPr="00500310">
        <w:rPr>
          <w:rFonts w:ascii="Geneva" w:eastAsia="GulimChe" w:hAnsi="Geneva" w:cs="Tunga"/>
          <w:b/>
          <w:sz w:val="19"/>
          <w:szCs w:val="19"/>
        </w:rPr>
        <w:tab/>
      </w:r>
    </w:p>
    <w:p w14:paraId="13EE1D95" w14:textId="77777777" w:rsidR="00EA76E2" w:rsidRPr="00500310" w:rsidRDefault="00EA76E2" w:rsidP="009F3C7F">
      <w:pPr>
        <w:tabs>
          <w:tab w:val="left" w:pos="1080"/>
          <w:tab w:val="left" w:pos="1800"/>
        </w:tabs>
        <w:rPr>
          <w:rFonts w:ascii="Geneva" w:eastAsia="GulimChe" w:hAnsi="Geneva" w:cs="Tunga"/>
          <w:b/>
          <w:sz w:val="19"/>
          <w:szCs w:val="19"/>
        </w:rPr>
      </w:pPr>
      <w:proofErr w:type="spellStart"/>
      <w:r w:rsidRPr="00500310">
        <w:rPr>
          <w:rFonts w:ascii="Geneva" w:eastAsia="GulimChe" w:hAnsi="Geneva" w:cs="Tunga"/>
          <w:b/>
          <w:sz w:val="19"/>
          <w:szCs w:val="19"/>
        </w:rPr>
        <w:t>Eng</w:t>
      </w:r>
      <w:proofErr w:type="spellEnd"/>
      <w:r w:rsidRPr="00500310">
        <w:rPr>
          <w:rFonts w:ascii="Geneva" w:eastAsia="GulimChe" w:hAnsi="Geneva" w:cs="Tunga"/>
          <w:b/>
          <w:sz w:val="19"/>
          <w:szCs w:val="19"/>
        </w:rPr>
        <w:t xml:space="preserve"> 304:1</w:t>
      </w:r>
      <w:r w:rsidRPr="00500310">
        <w:rPr>
          <w:rFonts w:ascii="Geneva" w:eastAsia="GulimChe" w:hAnsi="Geneva" w:cs="Tunga"/>
          <w:b/>
          <w:sz w:val="19"/>
          <w:szCs w:val="19"/>
        </w:rPr>
        <w:tab/>
        <w:t>Screenwriting Workshop</w:t>
      </w:r>
    </w:p>
    <w:p w14:paraId="30F18D29" w14:textId="77777777" w:rsidR="00EA76E2" w:rsidRPr="00500310" w:rsidRDefault="00EA76E2" w:rsidP="009F3C7F">
      <w:pPr>
        <w:tabs>
          <w:tab w:val="left" w:pos="1080"/>
          <w:tab w:val="left" w:pos="1800"/>
        </w:tabs>
        <w:rPr>
          <w:rFonts w:ascii="Geneva" w:eastAsia="GulimChe" w:hAnsi="Geneva" w:cs="Tunga"/>
          <w:b/>
          <w:sz w:val="19"/>
          <w:szCs w:val="19"/>
        </w:rPr>
      </w:pPr>
      <w:r w:rsidRPr="00500310">
        <w:rPr>
          <w:rFonts w:ascii="Geneva" w:eastAsia="GulimChe" w:hAnsi="Geneva" w:cs="Tunga"/>
          <w:b/>
          <w:sz w:val="19"/>
          <w:szCs w:val="19"/>
        </w:rPr>
        <w:t>C. Offutt</w:t>
      </w:r>
      <w:r w:rsidRPr="00500310">
        <w:rPr>
          <w:rFonts w:ascii="Geneva" w:eastAsia="GulimChe" w:hAnsi="Geneva" w:cs="Tunga"/>
          <w:b/>
          <w:sz w:val="19"/>
          <w:szCs w:val="19"/>
        </w:rPr>
        <w:tab/>
      </w:r>
      <w:r w:rsidR="009F3C7F">
        <w:rPr>
          <w:rFonts w:ascii="Geneva" w:eastAsia="GulimChe" w:hAnsi="Geneva" w:cs="Tunga"/>
          <w:b/>
          <w:sz w:val="19"/>
          <w:szCs w:val="19"/>
        </w:rPr>
        <w:tab/>
      </w:r>
      <w:r w:rsidRPr="00500310">
        <w:rPr>
          <w:rFonts w:ascii="Geneva" w:eastAsia="GulimChe" w:hAnsi="Geneva" w:cs="Tunga"/>
          <w:b/>
          <w:sz w:val="19"/>
          <w:szCs w:val="19"/>
        </w:rPr>
        <w:t xml:space="preserve">M 3:00-5:30 </w:t>
      </w:r>
    </w:p>
    <w:p w14:paraId="3DC121EE" w14:textId="77777777" w:rsidR="00EA76E2" w:rsidRPr="00500310" w:rsidRDefault="00EA76E2" w:rsidP="009F3C7F">
      <w:pPr>
        <w:tabs>
          <w:tab w:val="left" w:pos="1080"/>
          <w:tab w:val="left" w:pos="1800"/>
        </w:tabs>
        <w:rPr>
          <w:rFonts w:ascii="Geneva" w:eastAsia="GulimChe" w:hAnsi="Geneva" w:cs="Tunga"/>
          <w:b/>
          <w:sz w:val="19"/>
          <w:szCs w:val="19"/>
        </w:rPr>
      </w:pPr>
      <w:r w:rsidRPr="00500310">
        <w:rPr>
          <w:rFonts w:ascii="Geneva" w:eastAsia="GulimChe" w:hAnsi="Geneva" w:cs="Tunga"/>
          <w:b/>
          <w:sz w:val="19"/>
          <w:szCs w:val="19"/>
        </w:rPr>
        <w:tab/>
      </w:r>
      <w:r w:rsidRPr="00500310">
        <w:rPr>
          <w:rFonts w:ascii="Geneva" w:eastAsia="GulimChe" w:hAnsi="Geneva" w:cs="Tunga"/>
          <w:b/>
          <w:sz w:val="19"/>
          <w:szCs w:val="19"/>
        </w:rPr>
        <w:tab/>
      </w:r>
      <w:hyperlink r:id="rId18" w:history="1">
        <w:r w:rsidRPr="00500310">
          <w:rPr>
            <w:rStyle w:val="Hyperlink"/>
            <w:rFonts w:ascii="Geneva" w:eastAsia="GulimChe" w:hAnsi="Geneva" w:cs="Tunga"/>
            <w:b/>
            <w:sz w:val="19"/>
            <w:szCs w:val="19"/>
          </w:rPr>
          <w:t>offutt@olemiss.edu</w:t>
        </w:r>
      </w:hyperlink>
    </w:p>
    <w:p w14:paraId="353F7E9B" w14:textId="77777777" w:rsidR="00EA76E2" w:rsidRPr="00500310" w:rsidRDefault="00EA76E2" w:rsidP="009F3C7F">
      <w:pPr>
        <w:tabs>
          <w:tab w:val="left" w:pos="1080"/>
          <w:tab w:val="left" w:pos="1800"/>
        </w:tabs>
        <w:rPr>
          <w:rFonts w:ascii="Geneva" w:eastAsia="GulimChe" w:hAnsi="Geneva" w:cs="Tunga"/>
          <w:b/>
          <w:sz w:val="19"/>
          <w:szCs w:val="19"/>
        </w:rPr>
      </w:pPr>
    </w:p>
    <w:p w14:paraId="5FE8BD4C" w14:textId="77777777" w:rsidR="00EA76E2" w:rsidRPr="00500310" w:rsidRDefault="00EA76E2" w:rsidP="009F3C7F">
      <w:pPr>
        <w:tabs>
          <w:tab w:val="left" w:pos="1080"/>
          <w:tab w:val="left" w:pos="1800"/>
        </w:tabs>
        <w:rPr>
          <w:rFonts w:ascii="Geneva" w:eastAsia="GulimChe" w:hAnsi="Geneva" w:cs="Tunga"/>
          <w:sz w:val="19"/>
          <w:szCs w:val="19"/>
        </w:rPr>
      </w:pPr>
      <w:r w:rsidRPr="00500310">
        <w:rPr>
          <w:rFonts w:ascii="Geneva" w:eastAsia="GulimChe" w:hAnsi="Geneva" w:cs="Tunga"/>
          <w:sz w:val="19"/>
          <w:szCs w:val="19"/>
        </w:rPr>
        <w:t>Students will be introduced to the strict form of screenwriting, learning how to craft a dramatic screenplay that also communicates information to all facets of production: director, actors, set, props, wardrobe, locations, etc. We will examine the requirements of feature films, short films, and television. Each student is expected to complete writing assignments. Students may write in any genre they prefer.</w:t>
      </w:r>
    </w:p>
    <w:p w14:paraId="7EB30743" w14:textId="77777777" w:rsidR="0061264B" w:rsidRPr="00500310" w:rsidRDefault="0061264B" w:rsidP="009F3C7F">
      <w:pPr>
        <w:tabs>
          <w:tab w:val="left" w:pos="1080"/>
          <w:tab w:val="left" w:pos="1800"/>
        </w:tabs>
        <w:rPr>
          <w:rFonts w:ascii="Geneva" w:eastAsia="GulimChe" w:hAnsi="Geneva" w:cs="Tunga"/>
          <w:b/>
          <w:sz w:val="19"/>
          <w:szCs w:val="19"/>
        </w:rPr>
      </w:pPr>
    </w:p>
    <w:p w14:paraId="352AA2CE" w14:textId="77777777" w:rsidR="00EA76E2" w:rsidRPr="00500310" w:rsidRDefault="00EA76E2" w:rsidP="009F3C7F">
      <w:pPr>
        <w:tabs>
          <w:tab w:val="left" w:pos="1080"/>
          <w:tab w:val="left" w:pos="1800"/>
        </w:tabs>
        <w:rPr>
          <w:rFonts w:ascii="Geneva" w:eastAsia="GulimChe" w:hAnsi="Geneva" w:cs="Tunga"/>
          <w:b/>
          <w:sz w:val="19"/>
          <w:szCs w:val="19"/>
        </w:rPr>
      </w:pPr>
      <w:proofErr w:type="spellStart"/>
      <w:r w:rsidRPr="00500310">
        <w:rPr>
          <w:rFonts w:ascii="Geneva" w:eastAsia="GulimChe" w:hAnsi="Geneva" w:cs="Tunga"/>
          <w:b/>
          <w:sz w:val="19"/>
          <w:szCs w:val="19"/>
        </w:rPr>
        <w:t>Eng</w:t>
      </w:r>
      <w:proofErr w:type="spellEnd"/>
      <w:r w:rsidRPr="00500310">
        <w:rPr>
          <w:rFonts w:ascii="Geneva" w:eastAsia="GulimChe" w:hAnsi="Geneva" w:cs="Tunga"/>
          <w:b/>
          <w:sz w:val="19"/>
          <w:szCs w:val="19"/>
        </w:rPr>
        <w:t xml:space="preserve"> 307:01</w:t>
      </w:r>
      <w:r w:rsidRPr="00500310">
        <w:rPr>
          <w:rFonts w:ascii="Geneva" w:eastAsia="GulimChe" w:hAnsi="Geneva" w:cs="Tunga"/>
          <w:b/>
          <w:sz w:val="19"/>
          <w:szCs w:val="19"/>
        </w:rPr>
        <w:tab/>
      </w:r>
      <w:proofErr w:type="gramStart"/>
      <w:r w:rsidRPr="00500310">
        <w:rPr>
          <w:rFonts w:ascii="Geneva" w:eastAsia="GulimChe" w:hAnsi="Geneva" w:cs="Tunga"/>
          <w:b/>
          <w:sz w:val="19"/>
          <w:szCs w:val="19"/>
        </w:rPr>
        <w:t>Introduction</w:t>
      </w:r>
      <w:proofErr w:type="gramEnd"/>
      <w:r w:rsidRPr="00500310">
        <w:rPr>
          <w:rFonts w:ascii="Geneva" w:eastAsia="GulimChe" w:hAnsi="Geneva" w:cs="Tunga"/>
          <w:b/>
          <w:sz w:val="19"/>
          <w:szCs w:val="19"/>
        </w:rPr>
        <w:t xml:space="preserve"> to Literary Criticism and Theory: Brainwashing 101</w:t>
      </w:r>
    </w:p>
    <w:p w14:paraId="3FB49047" w14:textId="77777777" w:rsidR="00EA76E2" w:rsidRPr="00500310" w:rsidRDefault="00EA76E2" w:rsidP="009F3C7F">
      <w:pPr>
        <w:tabs>
          <w:tab w:val="left" w:pos="1080"/>
          <w:tab w:val="left" w:pos="1800"/>
        </w:tabs>
        <w:rPr>
          <w:rFonts w:ascii="Geneva" w:eastAsia="GulimChe" w:hAnsi="Geneva" w:cs="Tunga"/>
          <w:b/>
          <w:sz w:val="19"/>
          <w:szCs w:val="19"/>
        </w:rPr>
      </w:pPr>
      <w:r w:rsidRPr="00500310">
        <w:rPr>
          <w:rFonts w:ascii="Geneva" w:eastAsia="GulimChe" w:hAnsi="Geneva" w:cs="Tunga"/>
          <w:b/>
          <w:sz w:val="19"/>
          <w:szCs w:val="19"/>
        </w:rPr>
        <w:t xml:space="preserve">J. </w:t>
      </w:r>
      <w:proofErr w:type="spellStart"/>
      <w:r w:rsidRPr="00500310">
        <w:rPr>
          <w:rFonts w:ascii="Geneva" w:eastAsia="GulimChe" w:hAnsi="Geneva" w:cs="Tunga"/>
          <w:b/>
          <w:sz w:val="19"/>
          <w:szCs w:val="19"/>
        </w:rPr>
        <w:t>Solinger</w:t>
      </w:r>
      <w:proofErr w:type="spellEnd"/>
      <w:r w:rsidRPr="00500310">
        <w:rPr>
          <w:rFonts w:ascii="Geneva" w:eastAsia="GulimChe" w:hAnsi="Geneva" w:cs="Tunga"/>
          <w:b/>
          <w:sz w:val="19"/>
          <w:szCs w:val="19"/>
        </w:rPr>
        <w:tab/>
        <w:t>T TH 9:30-10:45</w:t>
      </w:r>
    </w:p>
    <w:p w14:paraId="0D0FCCA9" w14:textId="77777777" w:rsidR="00EA76E2" w:rsidRPr="00500310" w:rsidRDefault="00EA76E2" w:rsidP="009F3C7F">
      <w:pPr>
        <w:tabs>
          <w:tab w:val="left" w:pos="1080"/>
          <w:tab w:val="left" w:pos="1800"/>
        </w:tabs>
        <w:rPr>
          <w:rFonts w:ascii="Geneva" w:eastAsia="GulimChe" w:hAnsi="Geneva" w:cs="Tunga"/>
          <w:b/>
          <w:sz w:val="19"/>
          <w:szCs w:val="19"/>
        </w:rPr>
      </w:pPr>
      <w:r w:rsidRPr="00500310">
        <w:rPr>
          <w:rFonts w:ascii="Geneva" w:eastAsia="GulimChe" w:hAnsi="Geneva" w:cs="Tunga"/>
          <w:b/>
          <w:sz w:val="19"/>
          <w:szCs w:val="19"/>
        </w:rPr>
        <w:tab/>
      </w:r>
      <w:r w:rsidRPr="00500310">
        <w:rPr>
          <w:rFonts w:ascii="Geneva" w:eastAsia="GulimChe" w:hAnsi="Geneva" w:cs="Tunga"/>
          <w:b/>
          <w:sz w:val="19"/>
          <w:szCs w:val="19"/>
        </w:rPr>
        <w:tab/>
      </w:r>
      <w:hyperlink r:id="rId19" w:history="1">
        <w:r w:rsidRPr="00500310">
          <w:rPr>
            <w:rStyle w:val="Hyperlink"/>
            <w:rFonts w:ascii="Geneva" w:eastAsia="GulimChe" w:hAnsi="Geneva" w:cs="Tunga"/>
            <w:b/>
            <w:sz w:val="19"/>
            <w:szCs w:val="19"/>
          </w:rPr>
          <w:t>solinger@olemiss.edu</w:t>
        </w:r>
      </w:hyperlink>
    </w:p>
    <w:p w14:paraId="322B3335" w14:textId="77777777" w:rsidR="00EA76E2" w:rsidRPr="00500310" w:rsidRDefault="00EA76E2" w:rsidP="009F3C7F">
      <w:pPr>
        <w:tabs>
          <w:tab w:val="left" w:pos="1080"/>
          <w:tab w:val="left" w:pos="1800"/>
        </w:tabs>
        <w:jc w:val="center"/>
        <w:rPr>
          <w:rFonts w:ascii="Geneva" w:eastAsia="GulimChe" w:hAnsi="Geneva" w:cs="Tunga"/>
          <w:b/>
          <w:sz w:val="19"/>
          <w:szCs w:val="19"/>
        </w:rPr>
      </w:pPr>
      <w:r w:rsidRPr="00500310">
        <w:rPr>
          <w:rFonts w:ascii="Geneva" w:eastAsia="GulimChe" w:hAnsi="Geneva" w:cs="Tunga"/>
          <w:b/>
          <w:sz w:val="19"/>
          <w:szCs w:val="19"/>
        </w:rPr>
        <w:t>**Fulfills Counter-Canon and Critical Issues Requirement**</w:t>
      </w:r>
    </w:p>
    <w:p w14:paraId="3E583A7E" w14:textId="77777777" w:rsidR="00EA76E2" w:rsidRPr="00500310" w:rsidRDefault="00EA76E2" w:rsidP="009F3C7F">
      <w:pPr>
        <w:tabs>
          <w:tab w:val="left" w:pos="1080"/>
          <w:tab w:val="left" w:pos="1800"/>
        </w:tabs>
        <w:rPr>
          <w:rFonts w:ascii="Geneva" w:eastAsia="GulimChe" w:hAnsi="Geneva" w:cs="Tunga"/>
          <w:b/>
          <w:sz w:val="19"/>
          <w:szCs w:val="19"/>
        </w:rPr>
      </w:pPr>
    </w:p>
    <w:p w14:paraId="59C8BD21" w14:textId="77777777" w:rsidR="00EA76E2" w:rsidRPr="00500310" w:rsidRDefault="00EA76E2" w:rsidP="009F3C7F">
      <w:pPr>
        <w:tabs>
          <w:tab w:val="left" w:pos="1080"/>
          <w:tab w:val="left" w:pos="1800"/>
        </w:tabs>
        <w:rPr>
          <w:rFonts w:ascii="Geneva" w:eastAsia="GulimChe" w:hAnsi="Geneva" w:cs="Tunga"/>
          <w:sz w:val="19"/>
          <w:szCs w:val="19"/>
        </w:rPr>
      </w:pPr>
      <w:r w:rsidRPr="00500310">
        <w:rPr>
          <w:rFonts w:ascii="Geneva" w:eastAsia="GulimChe" w:hAnsi="Geneva" w:cs="Tunga"/>
          <w:sz w:val="19"/>
          <w:szCs w:val="19"/>
        </w:rPr>
        <w:t>This class introduces students to some of the most influential and provocative texts in literary criticism and theory, with a special theme in fall 2021. Our focus is </w:t>
      </w:r>
      <w:r w:rsidRPr="00500310">
        <w:rPr>
          <w:rFonts w:ascii="Geneva" w:eastAsia="GulimChe" w:hAnsi="Geneva" w:cs="Tunga"/>
          <w:bCs/>
          <w:color w:val="FF0000"/>
          <w:sz w:val="19"/>
          <w:szCs w:val="19"/>
        </w:rPr>
        <w:t>brainwashing</w:t>
      </w:r>
      <w:r w:rsidRPr="00500310">
        <w:rPr>
          <w:rFonts w:ascii="Geneva" w:eastAsia="GulimChe" w:hAnsi="Geneva" w:cs="Tunga"/>
          <w:sz w:val="19"/>
          <w:szCs w:val="19"/>
        </w:rPr>
        <w:t>, and related mind-altering experiences: i.e. </w:t>
      </w:r>
      <w:r w:rsidRPr="00500310">
        <w:rPr>
          <w:rFonts w:ascii="Geneva" w:eastAsia="GulimChe" w:hAnsi="Geneva" w:cs="Tunga"/>
          <w:color w:val="FF0000"/>
          <w:sz w:val="19"/>
          <w:szCs w:val="19"/>
        </w:rPr>
        <w:t>quixotism</w:t>
      </w:r>
      <w:r w:rsidRPr="00500310">
        <w:rPr>
          <w:rFonts w:ascii="Geneva" w:eastAsia="GulimChe" w:hAnsi="Geneva" w:cs="Tunga"/>
          <w:sz w:val="19"/>
          <w:szCs w:val="19"/>
        </w:rPr>
        <w:t> (thinking the world is like the romances you’ve read), </w:t>
      </w:r>
      <w:r w:rsidRPr="00500310">
        <w:rPr>
          <w:rFonts w:ascii="Geneva" w:eastAsia="GulimChe" w:hAnsi="Geneva" w:cs="Tunga"/>
          <w:color w:val="FF0000"/>
          <w:sz w:val="19"/>
          <w:szCs w:val="19"/>
        </w:rPr>
        <w:t>habituation</w:t>
      </w:r>
      <w:r w:rsidRPr="00500310">
        <w:rPr>
          <w:rFonts w:ascii="Geneva" w:eastAsia="GulimChe" w:hAnsi="Geneva" w:cs="Tunga"/>
          <w:sz w:val="19"/>
          <w:szCs w:val="19"/>
        </w:rPr>
        <w:t> (getting used to things that are peculiar or nefarious), and </w:t>
      </w:r>
      <w:r w:rsidRPr="00500310">
        <w:rPr>
          <w:rFonts w:ascii="Geneva" w:eastAsia="GulimChe" w:hAnsi="Geneva" w:cs="Tunga"/>
          <w:color w:val="FF0000"/>
          <w:sz w:val="19"/>
          <w:szCs w:val="19"/>
        </w:rPr>
        <w:t>distraction</w:t>
      </w:r>
      <w:r w:rsidRPr="00500310">
        <w:rPr>
          <w:rFonts w:ascii="Geneva" w:eastAsia="GulimChe" w:hAnsi="Geneva" w:cs="Tunga"/>
          <w:sz w:val="19"/>
          <w:szCs w:val="19"/>
        </w:rPr>
        <w:t xml:space="preserve"> (becoming scattered and subject to outside control). Although these states of mind may seem to resemble madness, brainwashing is typically understood as a technologically sophisticated operation through which rational people are programmed to think and behave unlike their authentic selves. Notice the passive voice in the last sentence. Who’s behind all the brainwashing? We’ll investigate, but we’ll also expand our field of inquiry in order to assess what it means to be authentic in a media-saturated world. With this in mind, we’ll study what literary critics call </w:t>
      </w:r>
      <w:r w:rsidRPr="00500310">
        <w:rPr>
          <w:rFonts w:ascii="Geneva" w:eastAsia="GulimChe" w:hAnsi="Geneva" w:cs="Tunga"/>
          <w:color w:val="FF0000"/>
          <w:sz w:val="19"/>
          <w:szCs w:val="19"/>
        </w:rPr>
        <w:t>interpellation</w:t>
      </w:r>
      <w:r w:rsidRPr="00500310">
        <w:rPr>
          <w:rFonts w:ascii="Geneva" w:eastAsia="GulimChe" w:hAnsi="Geneva" w:cs="Tunga"/>
          <w:sz w:val="19"/>
          <w:szCs w:val="19"/>
        </w:rPr>
        <w:t xml:space="preserve">, the process through which people become themselves through the consumption of culture. Here are a few of the heady questions we’ll address. In what ways does pop culture engender social conformity? Can art also be propaganda? How are our perceptions of ourselves and others shaped by books, films, photography, music, </w:t>
      </w:r>
      <w:proofErr w:type="spellStart"/>
      <w:r w:rsidRPr="00500310">
        <w:rPr>
          <w:rFonts w:ascii="Geneva" w:eastAsia="GulimChe" w:hAnsi="Geneva" w:cs="Tunga"/>
          <w:sz w:val="19"/>
          <w:szCs w:val="19"/>
        </w:rPr>
        <w:t>etc</w:t>
      </w:r>
      <w:proofErr w:type="spellEnd"/>
      <w:r w:rsidRPr="00500310">
        <w:rPr>
          <w:rFonts w:ascii="Geneva" w:eastAsia="GulimChe" w:hAnsi="Geneva" w:cs="Tunga"/>
          <w:sz w:val="19"/>
          <w:szCs w:val="19"/>
        </w:rPr>
        <w:t xml:space="preserve">? What happens to our brains and our bodies when we become engrossed in a book or a film? What tools can we use to critically process the daily onslaught of printed, digital, and aural media? Want to learn more about this course? Text or call Professor Jason </w:t>
      </w:r>
      <w:proofErr w:type="spellStart"/>
      <w:r w:rsidRPr="00500310">
        <w:rPr>
          <w:rFonts w:ascii="Geneva" w:eastAsia="GulimChe" w:hAnsi="Geneva" w:cs="Tunga"/>
          <w:sz w:val="19"/>
          <w:szCs w:val="19"/>
        </w:rPr>
        <w:t>Solinger</w:t>
      </w:r>
      <w:proofErr w:type="spellEnd"/>
      <w:r w:rsidRPr="00500310">
        <w:rPr>
          <w:rFonts w:ascii="Geneva" w:eastAsia="GulimChe" w:hAnsi="Geneva" w:cs="Tunga"/>
          <w:sz w:val="19"/>
          <w:szCs w:val="19"/>
        </w:rPr>
        <w:t xml:space="preserve"> at 662-832-6772. Google these names: Theodor </w:t>
      </w:r>
      <w:proofErr w:type="spellStart"/>
      <w:r w:rsidRPr="00500310">
        <w:rPr>
          <w:rFonts w:ascii="Geneva" w:eastAsia="GulimChe" w:hAnsi="Geneva" w:cs="Tunga"/>
          <w:sz w:val="19"/>
          <w:szCs w:val="19"/>
        </w:rPr>
        <w:t>Adorno</w:t>
      </w:r>
      <w:proofErr w:type="spellEnd"/>
      <w:r w:rsidRPr="00500310">
        <w:rPr>
          <w:rFonts w:ascii="Geneva" w:eastAsia="GulimChe" w:hAnsi="Geneva" w:cs="Tunga"/>
          <w:sz w:val="19"/>
          <w:szCs w:val="19"/>
        </w:rPr>
        <w:t xml:space="preserve">, Louis </w:t>
      </w:r>
      <w:proofErr w:type="spellStart"/>
      <w:r w:rsidRPr="00500310">
        <w:rPr>
          <w:rFonts w:ascii="Geneva" w:eastAsia="GulimChe" w:hAnsi="Geneva" w:cs="Tunga"/>
          <w:sz w:val="19"/>
          <w:szCs w:val="19"/>
        </w:rPr>
        <w:t>Althusser</w:t>
      </w:r>
      <w:proofErr w:type="spellEnd"/>
      <w:r w:rsidRPr="00500310">
        <w:rPr>
          <w:rFonts w:ascii="Geneva" w:eastAsia="GulimChe" w:hAnsi="Geneva" w:cs="Tunga"/>
          <w:sz w:val="19"/>
          <w:szCs w:val="19"/>
        </w:rPr>
        <w:t xml:space="preserve">, Walter Benjamin, John Berger, Lauren </w:t>
      </w:r>
      <w:proofErr w:type="spellStart"/>
      <w:r w:rsidRPr="00500310">
        <w:rPr>
          <w:rFonts w:ascii="Geneva" w:eastAsia="GulimChe" w:hAnsi="Geneva" w:cs="Tunga"/>
          <w:sz w:val="19"/>
          <w:szCs w:val="19"/>
        </w:rPr>
        <w:t>Berlant</w:t>
      </w:r>
      <w:proofErr w:type="spellEnd"/>
      <w:r w:rsidRPr="00500310">
        <w:rPr>
          <w:rFonts w:ascii="Geneva" w:eastAsia="GulimChe" w:hAnsi="Geneva" w:cs="Tunga"/>
          <w:sz w:val="19"/>
          <w:szCs w:val="19"/>
        </w:rPr>
        <w:t xml:space="preserve">, Judith Butler, Frantz Fanon, Rita </w:t>
      </w:r>
      <w:proofErr w:type="spellStart"/>
      <w:r w:rsidRPr="00500310">
        <w:rPr>
          <w:rFonts w:ascii="Geneva" w:eastAsia="GulimChe" w:hAnsi="Geneva" w:cs="Tunga"/>
          <w:sz w:val="19"/>
          <w:szCs w:val="19"/>
        </w:rPr>
        <w:t>Felski</w:t>
      </w:r>
      <w:proofErr w:type="spellEnd"/>
      <w:r w:rsidRPr="00500310">
        <w:rPr>
          <w:rFonts w:ascii="Geneva" w:eastAsia="GulimChe" w:hAnsi="Geneva" w:cs="Tunga"/>
          <w:sz w:val="19"/>
          <w:szCs w:val="19"/>
        </w:rPr>
        <w:t>, Michel Foucault, Edward Said, and Susan Sontag.</w:t>
      </w:r>
    </w:p>
    <w:p w14:paraId="050C6E2A" w14:textId="77777777" w:rsidR="0061264B" w:rsidRPr="00500310" w:rsidRDefault="0061264B" w:rsidP="009F3C7F">
      <w:pPr>
        <w:tabs>
          <w:tab w:val="left" w:pos="1080"/>
          <w:tab w:val="left" w:pos="1800"/>
        </w:tabs>
        <w:rPr>
          <w:rFonts w:ascii="Geneva" w:eastAsia="GulimChe" w:hAnsi="Geneva" w:cs="Tunga"/>
          <w:b/>
          <w:sz w:val="19"/>
          <w:szCs w:val="19"/>
        </w:rPr>
      </w:pPr>
    </w:p>
    <w:p w14:paraId="48EAE632" w14:textId="77777777" w:rsidR="00EA76E2" w:rsidRPr="00500310" w:rsidRDefault="00EA76E2" w:rsidP="009F3C7F">
      <w:pPr>
        <w:tabs>
          <w:tab w:val="left" w:pos="1080"/>
          <w:tab w:val="left" w:pos="1800"/>
        </w:tabs>
        <w:rPr>
          <w:rFonts w:ascii="Geneva" w:eastAsia="GulimChe" w:hAnsi="Geneva" w:cs="Tunga"/>
          <w:b/>
          <w:sz w:val="19"/>
          <w:szCs w:val="19"/>
        </w:rPr>
      </w:pPr>
      <w:proofErr w:type="spellStart"/>
      <w:r w:rsidRPr="00500310">
        <w:rPr>
          <w:rFonts w:ascii="Geneva" w:eastAsia="GulimChe" w:hAnsi="Geneva" w:cs="Tunga"/>
          <w:b/>
          <w:sz w:val="19"/>
          <w:szCs w:val="19"/>
        </w:rPr>
        <w:t>Eng</w:t>
      </w:r>
      <w:proofErr w:type="spellEnd"/>
      <w:r w:rsidRPr="00500310">
        <w:rPr>
          <w:rFonts w:ascii="Geneva" w:eastAsia="GulimChe" w:hAnsi="Geneva" w:cs="Tunga"/>
          <w:b/>
          <w:sz w:val="19"/>
          <w:szCs w:val="19"/>
        </w:rPr>
        <w:t xml:space="preserve"> 308:01</w:t>
      </w:r>
      <w:r w:rsidRPr="00500310">
        <w:rPr>
          <w:rFonts w:ascii="Geneva" w:eastAsia="GulimChe" w:hAnsi="Geneva" w:cs="Tunga"/>
          <w:b/>
          <w:sz w:val="19"/>
          <w:szCs w:val="19"/>
        </w:rPr>
        <w:tab/>
        <w:t>Introduction to Editing, Writing, and Publishing for the Digital Age</w:t>
      </w:r>
    </w:p>
    <w:p w14:paraId="768DFB0E" w14:textId="77777777" w:rsidR="00EA76E2" w:rsidRPr="00500310" w:rsidRDefault="00EA76E2" w:rsidP="009F3C7F">
      <w:pPr>
        <w:tabs>
          <w:tab w:val="left" w:pos="1080"/>
          <w:tab w:val="left" w:pos="1800"/>
        </w:tabs>
        <w:rPr>
          <w:rFonts w:ascii="Geneva" w:eastAsia="GulimChe" w:hAnsi="Geneva" w:cs="Tunga"/>
          <w:b/>
          <w:sz w:val="19"/>
          <w:szCs w:val="19"/>
        </w:rPr>
      </w:pPr>
      <w:r w:rsidRPr="00500310">
        <w:rPr>
          <w:rFonts w:ascii="Geneva" w:eastAsia="GulimChe" w:hAnsi="Geneva" w:cs="Tunga"/>
          <w:b/>
          <w:sz w:val="19"/>
          <w:szCs w:val="19"/>
        </w:rPr>
        <w:t>D. Parsons</w:t>
      </w:r>
      <w:r w:rsidRPr="00500310">
        <w:rPr>
          <w:rFonts w:ascii="Geneva" w:eastAsia="GulimChe" w:hAnsi="Geneva" w:cs="Tunga"/>
          <w:b/>
          <w:sz w:val="19"/>
          <w:szCs w:val="19"/>
        </w:rPr>
        <w:tab/>
        <w:t>T TH 9:30-10:45</w:t>
      </w:r>
    </w:p>
    <w:p w14:paraId="3FE541B2" w14:textId="77777777" w:rsidR="00EA76E2" w:rsidRPr="00500310" w:rsidRDefault="00EA76E2" w:rsidP="009F3C7F">
      <w:pPr>
        <w:tabs>
          <w:tab w:val="left" w:pos="1080"/>
          <w:tab w:val="left" w:pos="1800"/>
        </w:tabs>
        <w:rPr>
          <w:rFonts w:ascii="Geneva" w:eastAsia="GulimChe" w:hAnsi="Geneva" w:cs="Tunga"/>
          <w:b/>
          <w:sz w:val="19"/>
          <w:szCs w:val="19"/>
        </w:rPr>
      </w:pPr>
      <w:r w:rsidRPr="00500310">
        <w:rPr>
          <w:rFonts w:ascii="Geneva" w:eastAsia="GulimChe" w:hAnsi="Geneva" w:cs="Tunga"/>
          <w:b/>
          <w:sz w:val="19"/>
          <w:szCs w:val="19"/>
        </w:rPr>
        <w:tab/>
      </w:r>
      <w:r w:rsidRPr="00500310">
        <w:rPr>
          <w:rFonts w:ascii="Geneva" w:eastAsia="GulimChe" w:hAnsi="Geneva" w:cs="Tunga"/>
          <w:b/>
          <w:sz w:val="19"/>
          <w:szCs w:val="19"/>
        </w:rPr>
        <w:tab/>
      </w:r>
      <w:hyperlink r:id="rId20" w:history="1">
        <w:r w:rsidRPr="00500310">
          <w:rPr>
            <w:rStyle w:val="Hyperlink"/>
            <w:rFonts w:ascii="Geneva" w:eastAsia="GulimChe" w:hAnsi="Geneva" w:cs="Tunga"/>
            <w:b/>
            <w:sz w:val="19"/>
            <w:szCs w:val="19"/>
          </w:rPr>
          <w:t>djparson@olemiss.edu</w:t>
        </w:r>
      </w:hyperlink>
    </w:p>
    <w:p w14:paraId="59161C02" w14:textId="77777777" w:rsidR="00EA76E2" w:rsidRPr="00500310" w:rsidRDefault="00EA76E2" w:rsidP="009F3C7F">
      <w:pPr>
        <w:tabs>
          <w:tab w:val="left" w:pos="1080"/>
          <w:tab w:val="left" w:pos="1800"/>
        </w:tabs>
        <w:rPr>
          <w:rFonts w:ascii="Geneva" w:eastAsia="GulimChe" w:hAnsi="Geneva" w:cs="Tunga"/>
          <w:b/>
          <w:sz w:val="19"/>
          <w:szCs w:val="19"/>
        </w:rPr>
      </w:pPr>
    </w:p>
    <w:p w14:paraId="403D6A78" w14:textId="77777777" w:rsidR="00B763C6" w:rsidRDefault="00EA76E2" w:rsidP="009F3C7F">
      <w:pPr>
        <w:tabs>
          <w:tab w:val="left" w:pos="1080"/>
          <w:tab w:val="left" w:pos="1800"/>
        </w:tabs>
        <w:rPr>
          <w:rFonts w:ascii="Geneva" w:eastAsia="GulimChe" w:hAnsi="Geneva" w:cs="Tunga"/>
          <w:sz w:val="19"/>
          <w:szCs w:val="19"/>
        </w:rPr>
      </w:pPr>
      <w:r w:rsidRPr="00500310">
        <w:rPr>
          <w:rFonts w:ascii="Geneva" w:eastAsia="GulimChe" w:hAnsi="Geneva" w:cs="Tunga"/>
          <w:sz w:val="19"/>
          <w:szCs w:val="19"/>
        </w:rPr>
        <w:t>This course endeavors to track the history of literary magazines in America, study techniques for beginning and maintaining a literary magazine, and producing a literary magazine on campus. There will, of course, also be lessons in proofreading and design, avenues for creativity, and time to work as a group to produce the best possible product. During the semester, the class will produce a magazine in print form as well as develop and maintain a website presence and create independent individual work. </w:t>
      </w:r>
      <w:r w:rsidR="00B763C6">
        <w:rPr>
          <w:rFonts w:ascii="Geneva" w:eastAsia="GulimChe" w:hAnsi="Geneva" w:cs="Tunga"/>
          <w:sz w:val="19"/>
          <w:szCs w:val="19"/>
        </w:rPr>
        <w:br w:type="page"/>
      </w:r>
    </w:p>
    <w:p w14:paraId="0F2A4D19" w14:textId="77777777" w:rsidR="00EA76E2" w:rsidRPr="00500310" w:rsidRDefault="00EA76E2" w:rsidP="009F3C7F">
      <w:pPr>
        <w:tabs>
          <w:tab w:val="left" w:pos="1080"/>
          <w:tab w:val="left" w:pos="1800"/>
        </w:tabs>
        <w:rPr>
          <w:rFonts w:ascii="Geneva" w:eastAsia="GulimChe" w:hAnsi="Geneva" w:cs="Tunga"/>
          <w:b/>
          <w:sz w:val="19"/>
          <w:szCs w:val="19"/>
        </w:rPr>
      </w:pPr>
      <w:proofErr w:type="spellStart"/>
      <w:r w:rsidRPr="00500310">
        <w:rPr>
          <w:rFonts w:ascii="Geneva" w:eastAsia="GulimChe" w:hAnsi="Geneva" w:cs="Tunga"/>
          <w:b/>
          <w:sz w:val="19"/>
          <w:szCs w:val="19"/>
        </w:rPr>
        <w:lastRenderedPageBreak/>
        <w:t>Eng</w:t>
      </w:r>
      <w:proofErr w:type="spellEnd"/>
      <w:r w:rsidRPr="00500310">
        <w:rPr>
          <w:rFonts w:ascii="Geneva" w:eastAsia="GulimChe" w:hAnsi="Geneva" w:cs="Tunga"/>
          <w:b/>
          <w:sz w:val="19"/>
          <w:szCs w:val="19"/>
        </w:rPr>
        <w:t xml:space="preserve"> 310:01</w:t>
      </w:r>
      <w:r w:rsidRPr="00500310">
        <w:rPr>
          <w:rFonts w:ascii="Geneva" w:eastAsia="GulimChe" w:hAnsi="Geneva" w:cs="Tunga"/>
          <w:b/>
          <w:sz w:val="19"/>
          <w:szCs w:val="19"/>
        </w:rPr>
        <w:tab/>
        <w:t>Introduction to Cinema Studies</w:t>
      </w:r>
    </w:p>
    <w:p w14:paraId="64DC60D7" w14:textId="77777777" w:rsidR="00EA76E2" w:rsidRPr="00500310" w:rsidRDefault="00EA76E2" w:rsidP="009F3C7F">
      <w:pPr>
        <w:tabs>
          <w:tab w:val="left" w:pos="1080"/>
          <w:tab w:val="left" w:pos="1800"/>
        </w:tabs>
        <w:rPr>
          <w:rFonts w:ascii="Geneva" w:eastAsia="GulimChe" w:hAnsi="Geneva" w:cs="Tunga"/>
          <w:b/>
          <w:sz w:val="19"/>
          <w:szCs w:val="19"/>
        </w:rPr>
      </w:pPr>
      <w:r w:rsidRPr="00500310">
        <w:rPr>
          <w:rFonts w:ascii="Geneva" w:eastAsia="GulimChe" w:hAnsi="Geneva" w:cs="Tunga"/>
          <w:b/>
          <w:sz w:val="19"/>
          <w:szCs w:val="19"/>
        </w:rPr>
        <w:t>C. Offutt</w:t>
      </w:r>
      <w:r w:rsidRPr="00500310">
        <w:rPr>
          <w:rFonts w:ascii="Geneva" w:eastAsia="GulimChe" w:hAnsi="Geneva" w:cs="Tunga"/>
          <w:b/>
          <w:sz w:val="19"/>
          <w:szCs w:val="19"/>
        </w:rPr>
        <w:tab/>
      </w:r>
      <w:r w:rsidR="009F3C7F">
        <w:rPr>
          <w:rFonts w:ascii="Geneva" w:eastAsia="GulimChe" w:hAnsi="Geneva" w:cs="Tunga"/>
          <w:b/>
          <w:sz w:val="19"/>
          <w:szCs w:val="19"/>
        </w:rPr>
        <w:tab/>
      </w:r>
      <w:r w:rsidRPr="00500310">
        <w:rPr>
          <w:rFonts w:ascii="Geneva" w:eastAsia="GulimChe" w:hAnsi="Geneva" w:cs="Tunga"/>
          <w:b/>
          <w:sz w:val="19"/>
          <w:szCs w:val="19"/>
        </w:rPr>
        <w:t>T 3:00-6:30</w:t>
      </w:r>
    </w:p>
    <w:p w14:paraId="757C111D" w14:textId="77777777" w:rsidR="00EA76E2" w:rsidRPr="00500310" w:rsidRDefault="00EA76E2" w:rsidP="009F3C7F">
      <w:pPr>
        <w:tabs>
          <w:tab w:val="left" w:pos="1080"/>
          <w:tab w:val="left" w:pos="1800"/>
        </w:tabs>
        <w:rPr>
          <w:rFonts w:ascii="Geneva" w:eastAsia="GulimChe" w:hAnsi="Geneva" w:cs="Tunga"/>
          <w:b/>
          <w:sz w:val="19"/>
          <w:szCs w:val="19"/>
        </w:rPr>
      </w:pPr>
      <w:r w:rsidRPr="00500310">
        <w:rPr>
          <w:rFonts w:ascii="Geneva" w:eastAsia="GulimChe" w:hAnsi="Geneva" w:cs="Tunga"/>
          <w:b/>
          <w:sz w:val="19"/>
          <w:szCs w:val="19"/>
        </w:rPr>
        <w:tab/>
      </w:r>
      <w:r w:rsidRPr="00500310">
        <w:rPr>
          <w:rFonts w:ascii="Geneva" w:eastAsia="GulimChe" w:hAnsi="Geneva" w:cs="Tunga"/>
          <w:b/>
          <w:sz w:val="19"/>
          <w:szCs w:val="19"/>
        </w:rPr>
        <w:tab/>
      </w:r>
      <w:hyperlink r:id="rId21" w:history="1">
        <w:r w:rsidRPr="00500310">
          <w:rPr>
            <w:rStyle w:val="Hyperlink"/>
            <w:rFonts w:ascii="Geneva" w:eastAsia="GulimChe" w:hAnsi="Geneva" w:cs="Tunga"/>
            <w:b/>
            <w:sz w:val="19"/>
            <w:szCs w:val="19"/>
          </w:rPr>
          <w:t>offutt@olemiss.edu</w:t>
        </w:r>
      </w:hyperlink>
    </w:p>
    <w:p w14:paraId="33A96CCA" w14:textId="77777777" w:rsidR="00EA76E2" w:rsidRPr="00500310" w:rsidRDefault="00EA76E2" w:rsidP="009F3C7F">
      <w:pPr>
        <w:tabs>
          <w:tab w:val="left" w:pos="1080"/>
          <w:tab w:val="left" w:pos="1800"/>
        </w:tabs>
        <w:jc w:val="center"/>
        <w:rPr>
          <w:rFonts w:ascii="Geneva" w:eastAsia="GulimChe" w:hAnsi="Geneva" w:cs="Tunga"/>
          <w:b/>
          <w:sz w:val="19"/>
          <w:szCs w:val="19"/>
        </w:rPr>
      </w:pPr>
      <w:r w:rsidRPr="00500310">
        <w:rPr>
          <w:rFonts w:ascii="Geneva" w:eastAsia="GulimChe" w:hAnsi="Geneva" w:cs="Tunga"/>
          <w:b/>
          <w:sz w:val="19"/>
          <w:szCs w:val="19"/>
        </w:rPr>
        <w:t>**Fulfills Literature of the 20</w:t>
      </w:r>
      <w:r w:rsidRPr="00500310">
        <w:rPr>
          <w:rFonts w:ascii="Geneva" w:eastAsia="GulimChe" w:hAnsi="Geneva" w:cs="Tunga"/>
          <w:b/>
          <w:sz w:val="19"/>
          <w:szCs w:val="19"/>
          <w:vertAlign w:val="superscript"/>
        </w:rPr>
        <w:t>th</w:t>
      </w:r>
      <w:r w:rsidRPr="00500310">
        <w:rPr>
          <w:rFonts w:ascii="Geneva" w:eastAsia="GulimChe" w:hAnsi="Geneva" w:cs="Tunga"/>
          <w:b/>
          <w:sz w:val="19"/>
          <w:szCs w:val="19"/>
        </w:rPr>
        <w:t xml:space="preserve"> &amp; 21</w:t>
      </w:r>
      <w:r w:rsidRPr="00500310">
        <w:rPr>
          <w:rFonts w:ascii="Geneva" w:eastAsia="GulimChe" w:hAnsi="Geneva" w:cs="Tunga"/>
          <w:b/>
          <w:sz w:val="19"/>
          <w:szCs w:val="19"/>
          <w:vertAlign w:val="superscript"/>
        </w:rPr>
        <w:t>st</w:t>
      </w:r>
      <w:r w:rsidRPr="00500310">
        <w:rPr>
          <w:rFonts w:ascii="Geneva" w:eastAsia="GulimChe" w:hAnsi="Geneva" w:cs="Tunga"/>
          <w:b/>
          <w:sz w:val="19"/>
          <w:szCs w:val="19"/>
        </w:rPr>
        <w:t xml:space="preserve"> Centuries Requirement**</w:t>
      </w:r>
    </w:p>
    <w:p w14:paraId="05BF408D" w14:textId="77777777" w:rsidR="00EA76E2" w:rsidRPr="00500310" w:rsidRDefault="00EA76E2" w:rsidP="009F3C7F">
      <w:pPr>
        <w:tabs>
          <w:tab w:val="left" w:pos="1080"/>
          <w:tab w:val="left" w:pos="1800"/>
        </w:tabs>
        <w:rPr>
          <w:rFonts w:ascii="Geneva" w:eastAsia="GulimChe" w:hAnsi="Geneva" w:cs="Tunga"/>
          <w:b/>
          <w:sz w:val="19"/>
          <w:szCs w:val="19"/>
        </w:rPr>
      </w:pPr>
    </w:p>
    <w:p w14:paraId="151C196C" w14:textId="77777777" w:rsidR="00EA76E2" w:rsidRPr="00500310" w:rsidRDefault="00EA76E2" w:rsidP="009F3C7F">
      <w:pPr>
        <w:tabs>
          <w:tab w:val="left" w:pos="1080"/>
          <w:tab w:val="left" w:pos="1800"/>
        </w:tabs>
        <w:rPr>
          <w:rFonts w:ascii="Geneva" w:eastAsia="GulimChe" w:hAnsi="Geneva" w:cs="Tunga"/>
          <w:sz w:val="19"/>
          <w:szCs w:val="19"/>
        </w:rPr>
      </w:pPr>
      <w:r w:rsidRPr="00500310">
        <w:rPr>
          <w:rFonts w:ascii="Geneva" w:eastAsia="GulimChe" w:hAnsi="Geneva" w:cs="Tunga"/>
          <w:sz w:val="19"/>
          <w:szCs w:val="19"/>
        </w:rPr>
        <w:t>Each week we will screen a movie, and discuss it. Most people watch movies merely to be entertained, but filmmaking is a carefully planned and collaborative medium. We will examine the many decisions—both pragmatic and artistic—that go into making a movie, including elements of script, acting, editing, and production design. You will learn to view films with more understanding and greater enjoyment.</w:t>
      </w:r>
    </w:p>
    <w:p w14:paraId="7208008D" w14:textId="77777777" w:rsidR="00EA76E2" w:rsidRPr="00500310" w:rsidRDefault="00EA76E2" w:rsidP="009F3C7F">
      <w:pPr>
        <w:tabs>
          <w:tab w:val="left" w:pos="1080"/>
          <w:tab w:val="left" w:pos="1800"/>
        </w:tabs>
        <w:rPr>
          <w:rFonts w:ascii="Geneva" w:eastAsia="GulimChe" w:hAnsi="Geneva" w:cs="Tunga"/>
          <w:sz w:val="19"/>
          <w:szCs w:val="19"/>
        </w:rPr>
      </w:pPr>
      <w:r w:rsidRPr="00500310">
        <w:rPr>
          <w:rFonts w:ascii="Geneva" w:eastAsia="GulimChe" w:hAnsi="Geneva" w:cs="Tunga"/>
          <w:sz w:val="19"/>
          <w:szCs w:val="19"/>
        </w:rPr>
        <w:t>Before teaching here, I worked in Hollywood for ten years. As a producer and writer, I sat on many sets during production. I learned what each job entailed—director, actor, cinematographer, camera operators, set decoration, hair &amp; makeup, props, and sound. I teach this class from an insider’s perspective and understanding.</w:t>
      </w:r>
      <w:r w:rsidR="0061264B" w:rsidRPr="00500310">
        <w:rPr>
          <w:rFonts w:ascii="Geneva" w:eastAsia="GulimChe" w:hAnsi="Geneva" w:cs="Tunga"/>
          <w:sz w:val="19"/>
          <w:szCs w:val="19"/>
        </w:rPr>
        <w:t xml:space="preserve"> </w:t>
      </w:r>
      <w:r w:rsidRPr="00500310">
        <w:rPr>
          <w:rFonts w:ascii="Geneva" w:eastAsia="GulimChe" w:hAnsi="Geneva" w:cs="Tunga"/>
          <w:sz w:val="19"/>
          <w:szCs w:val="19"/>
        </w:rPr>
        <w:t>If the class is full or if you haven’t had the prerequisite, please email me and we can work out a solution.</w:t>
      </w:r>
    </w:p>
    <w:p w14:paraId="5D6309F9" w14:textId="77777777" w:rsidR="0061264B" w:rsidRPr="00500310" w:rsidRDefault="0061264B" w:rsidP="009F3C7F">
      <w:pPr>
        <w:tabs>
          <w:tab w:val="left" w:pos="1080"/>
          <w:tab w:val="left" w:pos="1800"/>
        </w:tabs>
        <w:rPr>
          <w:rFonts w:ascii="Geneva" w:eastAsia="GulimChe" w:hAnsi="Geneva" w:cs="Tunga"/>
          <w:b/>
          <w:sz w:val="19"/>
          <w:szCs w:val="19"/>
        </w:rPr>
      </w:pPr>
    </w:p>
    <w:p w14:paraId="3B828733" w14:textId="77777777" w:rsidR="00EA76E2" w:rsidRPr="00500310" w:rsidRDefault="00EA76E2" w:rsidP="009F3C7F">
      <w:pPr>
        <w:tabs>
          <w:tab w:val="left" w:pos="1080"/>
          <w:tab w:val="left" w:pos="1800"/>
        </w:tabs>
        <w:rPr>
          <w:rFonts w:ascii="Geneva" w:eastAsia="GulimChe" w:hAnsi="Geneva" w:cs="Tunga"/>
          <w:b/>
          <w:sz w:val="19"/>
          <w:szCs w:val="19"/>
        </w:rPr>
      </w:pPr>
      <w:proofErr w:type="spellStart"/>
      <w:r w:rsidRPr="00500310">
        <w:rPr>
          <w:rFonts w:ascii="Geneva" w:eastAsia="GulimChe" w:hAnsi="Geneva" w:cs="Tunga"/>
          <w:b/>
          <w:sz w:val="19"/>
          <w:szCs w:val="19"/>
        </w:rPr>
        <w:t>Eng</w:t>
      </w:r>
      <w:proofErr w:type="spellEnd"/>
      <w:r w:rsidRPr="00500310">
        <w:rPr>
          <w:rFonts w:ascii="Geneva" w:eastAsia="GulimChe" w:hAnsi="Geneva" w:cs="Tunga"/>
          <w:b/>
          <w:sz w:val="19"/>
          <w:szCs w:val="19"/>
        </w:rPr>
        <w:t xml:space="preserve"> 310:02</w:t>
      </w:r>
      <w:r w:rsidRPr="00500310">
        <w:rPr>
          <w:rFonts w:ascii="Geneva" w:eastAsia="GulimChe" w:hAnsi="Geneva" w:cs="Tunga"/>
          <w:b/>
          <w:sz w:val="19"/>
          <w:szCs w:val="19"/>
        </w:rPr>
        <w:tab/>
        <w:t>Introduction to Cinema Studies</w:t>
      </w:r>
    </w:p>
    <w:p w14:paraId="19899608" w14:textId="41FD6B73" w:rsidR="00EA76E2" w:rsidRPr="00500310" w:rsidRDefault="00EA76E2" w:rsidP="009F3C7F">
      <w:pPr>
        <w:tabs>
          <w:tab w:val="left" w:pos="1080"/>
          <w:tab w:val="left" w:pos="1800"/>
        </w:tabs>
        <w:rPr>
          <w:rFonts w:ascii="Geneva" w:eastAsia="GulimChe" w:hAnsi="Geneva" w:cs="Tunga"/>
          <w:b/>
          <w:sz w:val="19"/>
          <w:szCs w:val="19"/>
        </w:rPr>
      </w:pPr>
      <w:r w:rsidRPr="00500310">
        <w:rPr>
          <w:rFonts w:ascii="Geneva" w:eastAsia="GulimChe" w:hAnsi="Geneva" w:cs="Tunga"/>
          <w:b/>
          <w:sz w:val="19"/>
          <w:szCs w:val="19"/>
        </w:rPr>
        <w:t>M. Bondurant</w:t>
      </w:r>
      <w:r w:rsidRPr="00500310">
        <w:rPr>
          <w:rFonts w:ascii="Geneva" w:eastAsia="GulimChe" w:hAnsi="Geneva" w:cs="Tunga"/>
          <w:b/>
          <w:sz w:val="19"/>
          <w:szCs w:val="19"/>
        </w:rPr>
        <w:tab/>
        <w:t xml:space="preserve">F </w:t>
      </w:r>
      <w:r w:rsidR="00504ED1">
        <w:rPr>
          <w:rFonts w:ascii="Geneva" w:eastAsia="GulimChe" w:hAnsi="Geneva" w:cs="Tunga"/>
          <w:b/>
          <w:sz w:val="19"/>
          <w:szCs w:val="19"/>
        </w:rPr>
        <w:t>12:00-3:30</w:t>
      </w:r>
      <w:r w:rsidRPr="00500310">
        <w:rPr>
          <w:rFonts w:ascii="Geneva" w:eastAsia="GulimChe" w:hAnsi="Geneva" w:cs="Tunga"/>
          <w:b/>
          <w:sz w:val="19"/>
          <w:szCs w:val="19"/>
        </w:rPr>
        <w:t xml:space="preserve"> </w:t>
      </w:r>
    </w:p>
    <w:p w14:paraId="4E4D76F7" w14:textId="77777777" w:rsidR="00EA76E2" w:rsidRPr="00500310" w:rsidRDefault="00EA76E2" w:rsidP="009F3C7F">
      <w:pPr>
        <w:tabs>
          <w:tab w:val="left" w:pos="1080"/>
          <w:tab w:val="left" w:pos="1800"/>
        </w:tabs>
        <w:rPr>
          <w:rFonts w:ascii="Geneva" w:eastAsia="GulimChe" w:hAnsi="Geneva" w:cs="Tunga"/>
          <w:b/>
          <w:sz w:val="19"/>
          <w:szCs w:val="19"/>
        </w:rPr>
      </w:pPr>
      <w:r w:rsidRPr="00500310">
        <w:rPr>
          <w:rFonts w:ascii="Geneva" w:eastAsia="GulimChe" w:hAnsi="Geneva" w:cs="Tunga"/>
          <w:b/>
          <w:sz w:val="19"/>
          <w:szCs w:val="19"/>
        </w:rPr>
        <w:tab/>
      </w:r>
      <w:r w:rsidRPr="00500310">
        <w:rPr>
          <w:rFonts w:ascii="Geneva" w:eastAsia="GulimChe" w:hAnsi="Geneva" w:cs="Tunga"/>
          <w:b/>
          <w:sz w:val="19"/>
          <w:szCs w:val="19"/>
        </w:rPr>
        <w:tab/>
      </w:r>
      <w:hyperlink r:id="rId22" w:history="1">
        <w:r w:rsidRPr="00500310">
          <w:rPr>
            <w:rStyle w:val="Hyperlink"/>
            <w:rFonts w:ascii="Geneva" w:eastAsia="GulimChe" w:hAnsi="Geneva" w:cs="Tunga"/>
            <w:b/>
            <w:sz w:val="19"/>
            <w:szCs w:val="19"/>
          </w:rPr>
          <w:t>mrbondur@olemiss.edu</w:t>
        </w:r>
      </w:hyperlink>
    </w:p>
    <w:p w14:paraId="0CD9B534" w14:textId="77777777" w:rsidR="00EA76E2" w:rsidRPr="00500310" w:rsidRDefault="00EA76E2" w:rsidP="009F3C7F">
      <w:pPr>
        <w:tabs>
          <w:tab w:val="left" w:pos="1080"/>
          <w:tab w:val="left" w:pos="1800"/>
        </w:tabs>
        <w:jc w:val="center"/>
        <w:rPr>
          <w:rFonts w:ascii="Geneva" w:eastAsia="GulimChe" w:hAnsi="Geneva" w:cs="Tunga"/>
          <w:b/>
          <w:sz w:val="19"/>
          <w:szCs w:val="19"/>
        </w:rPr>
      </w:pPr>
      <w:r w:rsidRPr="00500310">
        <w:rPr>
          <w:rFonts w:ascii="Geneva" w:eastAsia="GulimChe" w:hAnsi="Geneva" w:cs="Tunga"/>
          <w:b/>
          <w:sz w:val="19"/>
          <w:szCs w:val="19"/>
        </w:rPr>
        <w:t xml:space="preserve"> **Fulfills Literature of the 20</w:t>
      </w:r>
      <w:r w:rsidRPr="00500310">
        <w:rPr>
          <w:rFonts w:ascii="Geneva" w:eastAsia="GulimChe" w:hAnsi="Geneva" w:cs="Tunga"/>
          <w:b/>
          <w:sz w:val="19"/>
          <w:szCs w:val="19"/>
          <w:vertAlign w:val="superscript"/>
        </w:rPr>
        <w:t>th</w:t>
      </w:r>
      <w:r w:rsidRPr="00500310">
        <w:rPr>
          <w:rFonts w:ascii="Geneva" w:eastAsia="GulimChe" w:hAnsi="Geneva" w:cs="Tunga"/>
          <w:b/>
          <w:sz w:val="19"/>
          <w:szCs w:val="19"/>
        </w:rPr>
        <w:t xml:space="preserve"> &amp; 21</w:t>
      </w:r>
      <w:r w:rsidRPr="00500310">
        <w:rPr>
          <w:rFonts w:ascii="Geneva" w:eastAsia="GulimChe" w:hAnsi="Geneva" w:cs="Tunga"/>
          <w:b/>
          <w:sz w:val="19"/>
          <w:szCs w:val="19"/>
          <w:vertAlign w:val="superscript"/>
        </w:rPr>
        <w:t>st</w:t>
      </w:r>
      <w:r w:rsidRPr="00500310">
        <w:rPr>
          <w:rFonts w:ascii="Geneva" w:eastAsia="GulimChe" w:hAnsi="Geneva" w:cs="Tunga"/>
          <w:b/>
          <w:sz w:val="19"/>
          <w:szCs w:val="19"/>
        </w:rPr>
        <w:t xml:space="preserve"> Centuries Requirement**</w:t>
      </w:r>
    </w:p>
    <w:p w14:paraId="17094CB5" w14:textId="77777777" w:rsidR="00EA76E2" w:rsidRPr="00500310" w:rsidRDefault="00EA76E2" w:rsidP="009F3C7F">
      <w:pPr>
        <w:tabs>
          <w:tab w:val="left" w:pos="1080"/>
          <w:tab w:val="left" w:pos="1800"/>
        </w:tabs>
        <w:rPr>
          <w:rFonts w:ascii="Geneva" w:eastAsia="GulimChe" w:hAnsi="Geneva" w:cs="Tunga"/>
          <w:b/>
          <w:sz w:val="19"/>
          <w:szCs w:val="19"/>
        </w:rPr>
      </w:pPr>
    </w:p>
    <w:p w14:paraId="5AD073CD" w14:textId="77777777" w:rsidR="00EA76E2" w:rsidRPr="00500310" w:rsidRDefault="00EA76E2" w:rsidP="009F3C7F">
      <w:pPr>
        <w:pStyle w:val="PlainText"/>
        <w:tabs>
          <w:tab w:val="left" w:pos="1080"/>
          <w:tab w:val="left" w:pos="1800"/>
        </w:tabs>
        <w:rPr>
          <w:rFonts w:ascii="Geneva" w:eastAsia="GulimChe" w:hAnsi="Geneva" w:cs="Tunga"/>
          <w:sz w:val="19"/>
          <w:szCs w:val="19"/>
        </w:rPr>
      </w:pPr>
      <w:r w:rsidRPr="00500310">
        <w:rPr>
          <w:rFonts w:ascii="Geneva" w:eastAsia="GulimChe" w:hAnsi="Geneva" w:cs="Tunga"/>
          <w:sz w:val="19"/>
          <w:szCs w:val="19"/>
        </w:rPr>
        <w:t xml:space="preserve">This course is an overview of cinema history and an introduction to the study of cinema form and criticism.  It is a lecture/discussion course with weekly film showings as well as films to be viewed outside of class time.  The class will provide each student with an understanding of basic filmmaking in order to apply critical thinking and analysis to movies.  Students will learn to view films with more understanding and intellectual engagement.  We will watch films and discuss the many decisions—both pragmatic and artistic—that go into making a film, including elements of script, acting, editing, and production design, and how those decisions create thematic elements of the movie as a whole.  Student grades will be based on attendance, class participation, short responses to weekly film showings and outside of class film viewings, as well as a midterm and final exam.  No cell phones, </w:t>
      </w:r>
      <w:proofErr w:type="spellStart"/>
      <w:r w:rsidRPr="00500310">
        <w:rPr>
          <w:rFonts w:ascii="Geneva" w:eastAsia="GulimChe" w:hAnsi="Geneva" w:cs="Tunga"/>
          <w:sz w:val="19"/>
          <w:szCs w:val="19"/>
        </w:rPr>
        <w:t>iPads</w:t>
      </w:r>
      <w:proofErr w:type="spellEnd"/>
      <w:r w:rsidRPr="00500310">
        <w:rPr>
          <w:rFonts w:ascii="Geneva" w:eastAsia="GulimChe" w:hAnsi="Geneva" w:cs="Tunga"/>
          <w:sz w:val="19"/>
          <w:szCs w:val="19"/>
        </w:rPr>
        <w:t>, or computers.  </w:t>
      </w:r>
    </w:p>
    <w:p w14:paraId="62477165" w14:textId="77777777" w:rsidR="00FA471A" w:rsidRPr="00500310" w:rsidRDefault="00FA471A" w:rsidP="009F3C7F">
      <w:pPr>
        <w:pStyle w:val="PlainText"/>
        <w:tabs>
          <w:tab w:val="left" w:pos="1080"/>
          <w:tab w:val="left" w:pos="1800"/>
        </w:tabs>
        <w:rPr>
          <w:rFonts w:ascii="Geneva" w:eastAsia="GulimChe" w:hAnsi="Geneva" w:cs="Tunga"/>
          <w:b/>
          <w:sz w:val="19"/>
          <w:szCs w:val="19"/>
        </w:rPr>
      </w:pPr>
    </w:p>
    <w:p w14:paraId="42732C73" w14:textId="77777777" w:rsidR="00EA76E2" w:rsidRPr="00500310" w:rsidRDefault="00EA76E2" w:rsidP="009F3C7F">
      <w:pPr>
        <w:pStyle w:val="PlainText"/>
        <w:tabs>
          <w:tab w:val="left" w:pos="1080"/>
          <w:tab w:val="left" w:pos="1800"/>
        </w:tabs>
        <w:rPr>
          <w:rFonts w:ascii="Geneva" w:eastAsia="GulimChe" w:hAnsi="Geneva" w:cs="Tunga"/>
          <w:b/>
          <w:sz w:val="19"/>
          <w:szCs w:val="19"/>
        </w:rPr>
      </w:pPr>
      <w:proofErr w:type="spellStart"/>
      <w:r w:rsidRPr="00500310">
        <w:rPr>
          <w:rFonts w:ascii="Geneva" w:eastAsia="GulimChe" w:hAnsi="Geneva" w:cs="Tunga"/>
          <w:b/>
          <w:sz w:val="19"/>
          <w:szCs w:val="19"/>
        </w:rPr>
        <w:t>Eng</w:t>
      </w:r>
      <w:proofErr w:type="spellEnd"/>
      <w:r w:rsidRPr="00500310">
        <w:rPr>
          <w:rFonts w:ascii="Geneva" w:eastAsia="GulimChe" w:hAnsi="Geneva" w:cs="Tunga"/>
          <w:b/>
          <w:sz w:val="19"/>
          <w:szCs w:val="19"/>
        </w:rPr>
        <w:t xml:space="preserve"> 317:01</w:t>
      </w:r>
      <w:r w:rsidRPr="00500310">
        <w:rPr>
          <w:rFonts w:ascii="Geneva" w:eastAsia="GulimChe" w:hAnsi="Geneva" w:cs="Tunga"/>
          <w:b/>
          <w:sz w:val="19"/>
          <w:szCs w:val="19"/>
        </w:rPr>
        <w:tab/>
        <w:t>Chaucer:  The Canterbury Tales</w:t>
      </w:r>
    </w:p>
    <w:p w14:paraId="577D13CA" w14:textId="15E386D1" w:rsidR="00EA76E2" w:rsidRPr="00500310" w:rsidRDefault="00EA76E2" w:rsidP="009F3C7F">
      <w:pPr>
        <w:pStyle w:val="PlainText"/>
        <w:tabs>
          <w:tab w:val="left" w:pos="1080"/>
          <w:tab w:val="left" w:pos="1800"/>
        </w:tabs>
        <w:rPr>
          <w:rFonts w:ascii="Geneva" w:eastAsia="GulimChe" w:hAnsi="Geneva" w:cs="Tunga"/>
          <w:b/>
          <w:sz w:val="19"/>
          <w:szCs w:val="19"/>
        </w:rPr>
      </w:pPr>
      <w:r w:rsidRPr="00500310">
        <w:rPr>
          <w:rFonts w:ascii="Geneva" w:eastAsia="GulimChe" w:hAnsi="Geneva" w:cs="Tunga"/>
          <w:b/>
          <w:sz w:val="19"/>
          <w:szCs w:val="19"/>
        </w:rPr>
        <w:t xml:space="preserve">S. </w:t>
      </w:r>
      <w:proofErr w:type="spellStart"/>
      <w:r w:rsidRPr="00500310">
        <w:rPr>
          <w:rFonts w:ascii="Geneva" w:eastAsia="GulimChe" w:hAnsi="Geneva" w:cs="Tunga"/>
          <w:b/>
          <w:sz w:val="19"/>
          <w:szCs w:val="19"/>
        </w:rPr>
        <w:t>Baechle</w:t>
      </w:r>
      <w:proofErr w:type="spellEnd"/>
      <w:r w:rsidRPr="00500310">
        <w:rPr>
          <w:rFonts w:ascii="Geneva" w:eastAsia="GulimChe" w:hAnsi="Geneva" w:cs="Tunga"/>
          <w:b/>
          <w:sz w:val="19"/>
          <w:szCs w:val="19"/>
        </w:rPr>
        <w:tab/>
        <w:t xml:space="preserve">T TH 1:00-2:15 </w:t>
      </w:r>
    </w:p>
    <w:p w14:paraId="746D0851" w14:textId="77777777" w:rsidR="00EA76E2" w:rsidRPr="00500310" w:rsidRDefault="00EA76E2" w:rsidP="009F3C7F">
      <w:pPr>
        <w:pStyle w:val="PlainText"/>
        <w:tabs>
          <w:tab w:val="left" w:pos="1080"/>
          <w:tab w:val="left" w:pos="1800"/>
        </w:tabs>
        <w:rPr>
          <w:rFonts w:ascii="Geneva" w:eastAsia="GulimChe" w:hAnsi="Geneva" w:cs="Tunga"/>
          <w:b/>
          <w:sz w:val="19"/>
          <w:szCs w:val="19"/>
        </w:rPr>
      </w:pPr>
      <w:r w:rsidRPr="00500310">
        <w:rPr>
          <w:rFonts w:ascii="Geneva" w:eastAsia="GulimChe" w:hAnsi="Geneva" w:cs="Tunga"/>
          <w:b/>
          <w:sz w:val="19"/>
          <w:szCs w:val="19"/>
        </w:rPr>
        <w:tab/>
      </w:r>
      <w:r w:rsidRPr="00500310">
        <w:rPr>
          <w:rFonts w:ascii="Geneva" w:eastAsia="GulimChe" w:hAnsi="Geneva" w:cs="Tunga"/>
          <w:b/>
          <w:sz w:val="19"/>
          <w:szCs w:val="19"/>
        </w:rPr>
        <w:tab/>
      </w:r>
      <w:hyperlink r:id="rId23" w:history="1">
        <w:r w:rsidRPr="00500310">
          <w:rPr>
            <w:rStyle w:val="Hyperlink"/>
            <w:rFonts w:ascii="Geneva" w:eastAsia="GulimChe" w:hAnsi="Geneva" w:cs="Tunga"/>
            <w:b/>
            <w:sz w:val="19"/>
            <w:szCs w:val="19"/>
          </w:rPr>
          <w:t>sebaechl@olemiss.edu</w:t>
        </w:r>
      </w:hyperlink>
    </w:p>
    <w:p w14:paraId="15E506C3" w14:textId="77777777" w:rsidR="00EA76E2" w:rsidRPr="00500310" w:rsidRDefault="00EA76E2" w:rsidP="009F3C7F">
      <w:pPr>
        <w:pStyle w:val="PlainText"/>
        <w:tabs>
          <w:tab w:val="left" w:pos="1080"/>
          <w:tab w:val="left" w:pos="1800"/>
        </w:tabs>
        <w:jc w:val="center"/>
        <w:rPr>
          <w:rFonts w:ascii="Geneva" w:eastAsia="GulimChe" w:hAnsi="Geneva" w:cs="Tunga"/>
          <w:b/>
          <w:sz w:val="19"/>
          <w:szCs w:val="19"/>
        </w:rPr>
      </w:pPr>
      <w:r w:rsidRPr="00500310">
        <w:rPr>
          <w:rFonts w:ascii="Geneva" w:eastAsia="GulimChe" w:hAnsi="Geneva" w:cs="Tunga"/>
          <w:b/>
          <w:sz w:val="19"/>
          <w:szCs w:val="19"/>
        </w:rPr>
        <w:t>**Fulfills Literature of the Medieval Period Requirement**</w:t>
      </w:r>
    </w:p>
    <w:p w14:paraId="0E4119B8" w14:textId="77777777" w:rsidR="00EA76E2" w:rsidRPr="00500310" w:rsidRDefault="00EA76E2" w:rsidP="009F3C7F">
      <w:pPr>
        <w:pStyle w:val="PlainText"/>
        <w:tabs>
          <w:tab w:val="left" w:pos="1080"/>
          <w:tab w:val="left" w:pos="1800"/>
        </w:tabs>
        <w:rPr>
          <w:rFonts w:ascii="Geneva" w:eastAsia="GulimChe" w:hAnsi="Geneva" w:cs="Tunga"/>
          <w:b/>
          <w:sz w:val="19"/>
          <w:szCs w:val="19"/>
        </w:rPr>
      </w:pPr>
    </w:p>
    <w:p w14:paraId="4611046C" w14:textId="77777777" w:rsidR="00FA471A" w:rsidRDefault="00EA76E2" w:rsidP="009F3C7F">
      <w:pPr>
        <w:pStyle w:val="PlainText"/>
        <w:tabs>
          <w:tab w:val="left" w:pos="1080"/>
          <w:tab w:val="left" w:pos="1800"/>
        </w:tabs>
        <w:rPr>
          <w:rFonts w:ascii="Geneva" w:eastAsia="GulimChe" w:hAnsi="Geneva" w:cs="Tunga"/>
          <w:sz w:val="19"/>
          <w:szCs w:val="19"/>
        </w:rPr>
      </w:pPr>
      <w:r w:rsidRPr="00500310">
        <w:rPr>
          <w:rFonts w:ascii="Geneva" w:eastAsia="GulimChe" w:hAnsi="Geneva" w:cs="Tunga"/>
          <w:sz w:val="19"/>
          <w:szCs w:val="19"/>
        </w:rPr>
        <w:t xml:space="preserve">Geoffrey Chaucer wrote in a time of great social, political, and religious upheaval, a time in which the stakes of English writing were uncertain. This course examines Chaucer’s efforts during that period to create sustained fiction in English through his most ambitious and experimental work, The Canterbury Tales. We will learn about earlier forms of English, its sounds, and its poetry, while reading stories ranging from the lascivious to the sacred. Regular close reading exercises will help strengthen your language and translation skills while short </w:t>
      </w:r>
      <w:r w:rsidR="00FA471A">
        <w:rPr>
          <w:rFonts w:ascii="Geneva" w:eastAsia="GulimChe" w:hAnsi="Geneva" w:cs="Tunga"/>
          <w:sz w:val="19"/>
          <w:szCs w:val="19"/>
        </w:rPr>
        <w:br w:type="page"/>
      </w:r>
    </w:p>
    <w:p w14:paraId="72846821" w14:textId="53DC50B5" w:rsidR="00EA76E2" w:rsidRPr="00500310" w:rsidRDefault="00EA76E2" w:rsidP="009F3C7F">
      <w:pPr>
        <w:pStyle w:val="PlainText"/>
        <w:tabs>
          <w:tab w:val="left" w:pos="1080"/>
          <w:tab w:val="left" w:pos="1800"/>
        </w:tabs>
        <w:rPr>
          <w:rFonts w:ascii="Geneva" w:eastAsia="GulimChe" w:hAnsi="Geneva" w:cs="Tunga"/>
          <w:sz w:val="19"/>
          <w:szCs w:val="19"/>
        </w:rPr>
      </w:pPr>
      <w:proofErr w:type="gramStart"/>
      <w:r w:rsidRPr="00500310">
        <w:rPr>
          <w:rFonts w:ascii="Geneva" w:eastAsia="GulimChe" w:hAnsi="Geneva" w:cs="Tunga"/>
          <w:sz w:val="19"/>
          <w:szCs w:val="19"/>
        </w:rPr>
        <w:lastRenderedPageBreak/>
        <w:t>papers</w:t>
      </w:r>
      <w:proofErr w:type="gramEnd"/>
      <w:r w:rsidRPr="00500310">
        <w:rPr>
          <w:rFonts w:ascii="Geneva" w:eastAsia="GulimChe" w:hAnsi="Geneva" w:cs="Tunga"/>
          <w:sz w:val="19"/>
          <w:szCs w:val="19"/>
        </w:rPr>
        <w:t xml:space="preserve"> and midterm and final exams will allow you to explore and synthesize larger ideas about Chaucer, his times, and his work. Ultimately, we will find out what earned Chaucer the title “Father of English poetry.”</w:t>
      </w:r>
    </w:p>
    <w:p w14:paraId="7E1720A1" w14:textId="77777777" w:rsidR="0061264B" w:rsidRDefault="0061264B" w:rsidP="009F3C7F">
      <w:pPr>
        <w:pStyle w:val="PlainText"/>
        <w:tabs>
          <w:tab w:val="left" w:pos="1080"/>
          <w:tab w:val="left" w:pos="1800"/>
        </w:tabs>
        <w:rPr>
          <w:rFonts w:ascii="Geneva" w:eastAsia="GulimChe" w:hAnsi="Geneva" w:cs="Tunga"/>
          <w:b/>
          <w:sz w:val="19"/>
          <w:szCs w:val="19"/>
        </w:rPr>
      </w:pPr>
    </w:p>
    <w:p w14:paraId="7C8759BA" w14:textId="77777777" w:rsidR="00BE57EC" w:rsidRPr="00500310" w:rsidRDefault="00BE57EC" w:rsidP="009F3C7F">
      <w:pPr>
        <w:pStyle w:val="PlainText"/>
        <w:tabs>
          <w:tab w:val="left" w:pos="1080"/>
          <w:tab w:val="left" w:pos="1800"/>
        </w:tabs>
        <w:rPr>
          <w:rFonts w:ascii="Geneva" w:eastAsia="GulimChe" w:hAnsi="Geneva" w:cs="Tunga"/>
          <w:b/>
          <w:sz w:val="19"/>
          <w:szCs w:val="19"/>
        </w:rPr>
      </w:pPr>
    </w:p>
    <w:p w14:paraId="584BB91F" w14:textId="77777777" w:rsidR="00EA76E2" w:rsidRPr="00500310" w:rsidRDefault="00EA76E2" w:rsidP="009F3C7F">
      <w:pPr>
        <w:pStyle w:val="PlainText"/>
        <w:tabs>
          <w:tab w:val="left" w:pos="1080"/>
          <w:tab w:val="left" w:pos="1800"/>
        </w:tabs>
        <w:rPr>
          <w:rFonts w:ascii="Geneva" w:eastAsia="GulimChe" w:hAnsi="Geneva" w:cs="Tunga"/>
          <w:b/>
          <w:sz w:val="19"/>
          <w:szCs w:val="19"/>
        </w:rPr>
      </w:pPr>
      <w:proofErr w:type="spellStart"/>
      <w:r w:rsidRPr="00500310">
        <w:rPr>
          <w:rFonts w:ascii="Geneva" w:eastAsia="GulimChe" w:hAnsi="Geneva" w:cs="Tunga"/>
          <w:b/>
          <w:sz w:val="19"/>
          <w:szCs w:val="19"/>
        </w:rPr>
        <w:t>Eng</w:t>
      </w:r>
      <w:proofErr w:type="spellEnd"/>
      <w:r w:rsidRPr="00500310">
        <w:rPr>
          <w:rFonts w:ascii="Geneva" w:eastAsia="GulimChe" w:hAnsi="Geneva" w:cs="Tunga"/>
          <w:b/>
          <w:sz w:val="19"/>
          <w:szCs w:val="19"/>
        </w:rPr>
        <w:t xml:space="preserve"> 324:01</w:t>
      </w:r>
      <w:r w:rsidRPr="00500310">
        <w:rPr>
          <w:rFonts w:ascii="Geneva" w:eastAsia="GulimChe" w:hAnsi="Geneva" w:cs="Tunga"/>
          <w:b/>
          <w:sz w:val="19"/>
          <w:szCs w:val="19"/>
        </w:rPr>
        <w:tab/>
        <w:t xml:space="preserve">Shakespeare </w:t>
      </w:r>
    </w:p>
    <w:p w14:paraId="6C09C52F" w14:textId="77777777" w:rsidR="00EA76E2" w:rsidRPr="00500310" w:rsidRDefault="00EA76E2" w:rsidP="009F3C7F">
      <w:pPr>
        <w:pStyle w:val="PlainText"/>
        <w:tabs>
          <w:tab w:val="left" w:pos="1080"/>
          <w:tab w:val="left" w:pos="1800"/>
        </w:tabs>
        <w:rPr>
          <w:rFonts w:ascii="Geneva" w:eastAsia="GulimChe" w:hAnsi="Geneva" w:cs="Tunga"/>
          <w:b/>
          <w:sz w:val="19"/>
          <w:szCs w:val="19"/>
        </w:rPr>
      </w:pPr>
      <w:r w:rsidRPr="00500310">
        <w:rPr>
          <w:rFonts w:ascii="Geneva" w:eastAsia="GulimChe" w:hAnsi="Geneva" w:cs="Tunga"/>
          <w:b/>
          <w:sz w:val="19"/>
          <w:szCs w:val="19"/>
        </w:rPr>
        <w:t xml:space="preserve">K. </w:t>
      </w:r>
      <w:proofErr w:type="spellStart"/>
      <w:r w:rsidRPr="00500310">
        <w:rPr>
          <w:rFonts w:ascii="Geneva" w:eastAsia="GulimChe" w:hAnsi="Geneva" w:cs="Tunga"/>
          <w:b/>
          <w:sz w:val="19"/>
          <w:szCs w:val="19"/>
        </w:rPr>
        <w:t>Lechler</w:t>
      </w:r>
      <w:proofErr w:type="spellEnd"/>
      <w:r w:rsidRPr="00500310">
        <w:rPr>
          <w:rFonts w:ascii="Geneva" w:eastAsia="GulimChe" w:hAnsi="Geneva" w:cs="Tunga"/>
          <w:b/>
          <w:sz w:val="19"/>
          <w:szCs w:val="19"/>
        </w:rPr>
        <w:tab/>
      </w:r>
      <w:r w:rsidR="009F3C7F">
        <w:rPr>
          <w:rFonts w:ascii="Geneva" w:eastAsia="GulimChe" w:hAnsi="Geneva" w:cs="Tunga"/>
          <w:b/>
          <w:sz w:val="19"/>
          <w:szCs w:val="19"/>
        </w:rPr>
        <w:tab/>
      </w:r>
      <w:r w:rsidRPr="00500310">
        <w:rPr>
          <w:rFonts w:ascii="Geneva" w:eastAsia="GulimChe" w:hAnsi="Geneva" w:cs="Tunga"/>
          <w:b/>
          <w:sz w:val="19"/>
          <w:szCs w:val="19"/>
        </w:rPr>
        <w:t>MWF 12:00-12:50</w:t>
      </w:r>
    </w:p>
    <w:p w14:paraId="4DDE7DA1" w14:textId="77777777" w:rsidR="00EA76E2" w:rsidRPr="00500310" w:rsidRDefault="00EA76E2" w:rsidP="009F3C7F">
      <w:pPr>
        <w:pStyle w:val="PlainText"/>
        <w:tabs>
          <w:tab w:val="left" w:pos="1080"/>
          <w:tab w:val="left" w:pos="1800"/>
        </w:tabs>
        <w:rPr>
          <w:rFonts w:ascii="Geneva" w:eastAsia="GulimChe" w:hAnsi="Geneva" w:cs="Tunga"/>
          <w:b/>
          <w:sz w:val="19"/>
          <w:szCs w:val="19"/>
        </w:rPr>
      </w:pPr>
      <w:r w:rsidRPr="00500310">
        <w:rPr>
          <w:rFonts w:ascii="Geneva" w:eastAsia="GulimChe" w:hAnsi="Geneva" w:cs="Tunga"/>
          <w:b/>
          <w:sz w:val="19"/>
          <w:szCs w:val="19"/>
        </w:rPr>
        <w:tab/>
      </w:r>
      <w:r w:rsidRPr="00500310">
        <w:rPr>
          <w:rFonts w:ascii="Geneva" w:eastAsia="GulimChe" w:hAnsi="Geneva" w:cs="Tunga"/>
          <w:b/>
          <w:sz w:val="19"/>
          <w:szCs w:val="19"/>
        </w:rPr>
        <w:tab/>
      </w:r>
      <w:hyperlink r:id="rId24" w:history="1">
        <w:r w:rsidRPr="00500310">
          <w:rPr>
            <w:rStyle w:val="Hyperlink"/>
            <w:rFonts w:ascii="Geneva" w:eastAsia="GulimChe" w:hAnsi="Geneva" w:cs="Tunga"/>
            <w:b/>
            <w:sz w:val="19"/>
            <w:szCs w:val="19"/>
          </w:rPr>
          <w:t>kalechle@olemiss.edu</w:t>
        </w:r>
      </w:hyperlink>
    </w:p>
    <w:p w14:paraId="6B867682" w14:textId="77777777" w:rsidR="00EA76E2" w:rsidRPr="00500310" w:rsidRDefault="00EA76E2" w:rsidP="009F3C7F">
      <w:pPr>
        <w:pStyle w:val="PlainText"/>
        <w:tabs>
          <w:tab w:val="left" w:pos="1080"/>
          <w:tab w:val="left" w:pos="1800"/>
        </w:tabs>
        <w:jc w:val="center"/>
        <w:rPr>
          <w:rFonts w:ascii="Geneva" w:eastAsia="GulimChe" w:hAnsi="Geneva" w:cs="Tunga"/>
          <w:b/>
          <w:sz w:val="19"/>
          <w:szCs w:val="19"/>
        </w:rPr>
      </w:pPr>
      <w:r w:rsidRPr="00500310">
        <w:rPr>
          <w:rFonts w:ascii="Geneva" w:eastAsia="GulimChe" w:hAnsi="Geneva" w:cs="Tunga"/>
          <w:b/>
          <w:sz w:val="19"/>
          <w:szCs w:val="19"/>
        </w:rPr>
        <w:t>**Fulfills Literature of the Early Modern Period Requirement**</w:t>
      </w:r>
    </w:p>
    <w:p w14:paraId="18291E98" w14:textId="77777777" w:rsidR="00BE57EC" w:rsidRDefault="00BE57EC" w:rsidP="00BE57EC">
      <w:pPr>
        <w:pStyle w:val="PlainText"/>
        <w:tabs>
          <w:tab w:val="left" w:pos="1080"/>
          <w:tab w:val="left" w:pos="1800"/>
        </w:tabs>
        <w:rPr>
          <w:rFonts w:ascii="Geneva" w:eastAsia="GulimChe" w:hAnsi="Geneva" w:cs="Tunga"/>
          <w:b/>
          <w:sz w:val="19"/>
          <w:szCs w:val="19"/>
        </w:rPr>
      </w:pPr>
    </w:p>
    <w:p w14:paraId="78575486" w14:textId="77777777" w:rsidR="00BE57EC" w:rsidRPr="00BE57EC" w:rsidRDefault="00BE57EC" w:rsidP="00BE57EC">
      <w:pPr>
        <w:pStyle w:val="PlainText"/>
        <w:tabs>
          <w:tab w:val="left" w:pos="1080"/>
          <w:tab w:val="left" w:pos="1800"/>
        </w:tabs>
        <w:rPr>
          <w:rFonts w:ascii="Geneva" w:eastAsia="GulimChe" w:hAnsi="Geneva" w:cs="Tunga"/>
          <w:sz w:val="19"/>
          <w:szCs w:val="19"/>
        </w:rPr>
      </w:pPr>
      <w:r w:rsidRPr="00BE57EC">
        <w:rPr>
          <w:rFonts w:ascii="Geneva" w:eastAsia="GulimChe" w:hAnsi="Geneva" w:cs="Tunga"/>
          <w:sz w:val="19"/>
          <w:szCs w:val="19"/>
        </w:rPr>
        <w:t xml:space="preserve">We will read a selection of Shakespeare’s plays from a variety of genres (comedies, tragedies, histories, and romances), along with a sampling of his poetry. We will pay close attention to them both as aesthetic documents and as cultural artifacts that afford us a glimpse into early modern society and culture. Lectures will consider the various contexts influencing the plays’ content, including the literary, historical, political, economic, </w:t>
      </w:r>
      <w:proofErr w:type="gramStart"/>
      <w:r w:rsidRPr="00BE57EC">
        <w:rPr>
          <w:rFonts w:ascii="Geneva" w:eastAsia="GulimChe" w:hAnsi="Geneva" w:cs="Tunga"/>
          <w:sz w:val="19"/>
          <w:szCs w:val="19"/>
        </w:rPr>
        <w:t>social</w:t>
      </w:r>
      <w:proofErr w:type="gramEnd"/>
      <w:r w:rsidRPr="00BE57EC">
        <w:rPr>
          <w:rFonts w:ascii="Geneva" w:eastAsia="GulimChe" w:hAnsi="Geneva" w:cs="Tunga"/>
          <w:sz w:val="19"/>
          <w:szCs w:val="19"/>
        </w:rPr>
        <w:t xml:space="preserve"> and other conditions governing Shakespeare’s England. We will therefore learn about Shakespeare’s historical moment while at the same time work to achieve both a general and a detailed knowledge of Shakespeare’s play texts. Students will develop their close reading skills and argumentation in discussions, lab assignments, and through the completion of two short essays. Students will also take a midterm and final exam.</w:t>
      </w:r>
    </w:p>
    <w:p w14:paraId="207D3E15" w14:textId="77777777" w:rsidR="00EA76E2" w:rsidRPr="00500310" w:rsidRDefault="00EA76E2" w:rsidP="009F3C7F">
      <w:pPr>
        <w:pStyle w:val="PlainText"/>
        <w:tabs>
          <w:tab w:val="left" w:pos="1080"/>
          <w:tab w:val="left" w:pos="1800"/>
        </w:tabs>
        <w:rPr>
          <w:rFonts w:ascii="Geneva" w:eastAsia="GulimChe" w:hAnsi="Geneva" w:cs="Tunga"/>
          <w:b/>
          <w:sz w:val="19"/>
          <w:szCs w:val="19"/>
        </w:rPr>
      </w:pPr>
    </w:p>
    <w:p w14:paraId="07F8BFE5" w14:textId="77777777" w:rsidR="0061264B" w:rsidRDefault="0061264B" w:rsidP="009F3C7F">
      <w:pPr>
        <w:pStyle w:val="PlainText"/>
        <w:tabs>
          <w:tab w:val="left" w:pos="1080"/>
          <w:tab w:val="left" w:pos="1800"/>
        </w:tabs>
        <w:rPr>
          <w:rFonts w:ascii="Geneva" w:eastAsia="GulimChe" w:hAnsi="Geneva" w:cs="Tunga"/>
          <w:b/>
          <w:sz w:val="19"/>
          <w:szCs w:val="19"/>
        </w:rPr>
      </w:pPr>
    </w:p>
    <w:p w14:paraId="6F8A215D" w14:textId="77777777" w:rsidR="00BE57EC" w:rsidRPr="00500310" w:rsidRDefault="00BE57EC" w:rsidP="009F3C7F">
      <w:pPr>
        <w:pStyle w:val="PlainText"/>
        <w:tabs>
          <w:tab w:val="left" w:pos="1080"/>
          <w:tab w:val="left" w:pos="1800"/>
        </w:tabs>
        <w:rPr>
          <w:rFonts w:ascii="Geneva" w:eastAsia="GulimChe" w:hAnsi="Geneva" w:cs="Tunga"/>
          <w:b/>
          <w:sz w:val="19"/>
          <w:szCs w:val="19"/>
        </w:rPr>
      </w:pPr>
    </w:p>
    <w:p w14:paraId="6CE664AB" w14:textId="77777777" w:rsidR="00EA76E2" w:rsidRPr="00500310" w:rsidRDefault="00EA76E2" w:rsidP="009F3C7F">
      <w:pPr>
        <w:pStyle w:val="PlainText"/>
        <w:tabs>
          <w:tab w:val="left" w:pos="1080"/>
          <w:tab w:val="left" w:pos="1800"/>
        </w:tabs>
        <w:rPr>
          <w:rFonts w:ascii="Geneva" w:eastAsia="GulimChe" w:hAnsi="Geneva" w:cs="Tunga"/>
          <w:b/>
          <w:sz w:val="19"/>
          <w:szCs w:val="19"/>
        </w:rPr>
      </w:pPr>
      <w:proofErr w:type="spellStart"/>
      <w:r w:rsidRPr="00500310">
        <w:rPr>
          <w:rFonts w:ascii="Geneva" w:eastAsia="GulimChe" w:hAnsi="Geneva" w:cs="Tunga"/>
          <w:b/>
          <w:sz w:val="19"/>
          <w:szCs w:val="19"/>
        </w:rPr>
        <w:t>Eng</w:t>
      </w:r>
      <w:proofErr w:type="spellEnd"/>
      <w:r w:rsidRPr="00500310">
        <w:rPr>
          <w:rFonts w:ascii="Geneva" w:eastAsia="GulimChe" w:hAnsi="Geneva" w:cs="Tunga"/>
          <w:b/>
          <w:sz w:val="19"/>
          <w:szCs w:val="19"/>
        </w:rPr>
        <w:t xml:space="preserve"> 328:01</w:t>
      </w:r>
      <w:r w:rsidRPr="00500310">
        <w:rPr>
          <w:rFonts w:ascii="Geneva" w:eastAsia="GulimChe" w:hAnsi="Geneva" w:cs="Tunga"/>
          <w:b/>
          <w:sz w:val="19"/>
          <w:szCs w:val="19"/>
        </w:rPr>
        <w:tab/>
        <w:t>Studies in Early Modern Literature</w:t>
      </w:r>
    </w:p>
    <w:p w14:paraId="5DB0E1F7" w14:textId="77777777" w:rsidR="00EA76E2" w:rsidRPr="00500310" w:rsidRDefault="00EA76E2" w:rsidP="009F3C7F">
      <w:pPr>
        <w:pStyle w:val="PlainText"/>
        <w:tabs>
          <w:tab w:val="left" w:pos="1080"/>
          <w:tab w:val="left" w:pos="1800"/>
        </w:tabs>
        <w:rPr>
          <w:rFonts w:ascii="Geneva" w:eastAsia="GulimChe" w:hAnsi="Geneva" w:cs="Tunga"/>
          <w:b/>
          <w:sz w:val="19"/>
          <w:szCs w:val="19"/>
        </w:rPr>
      </w:pPr>
      <w:r w:rsidRPr="00500310">
        <w:rPr>
          <w:rFonts w:ascii="Geneva" w:eastAsia="GulimChe" w:hAnsi="Geneva" w:cs="Tunga"/>
          <w:b/>
          <w:sz w:val="19"/>
          <w:szCs w:val="19"/>
        </w:rPr>
        <w:t xml:space="preserve">I. </w:t>
      </w:r>
      <w:proofErr w:type="spellStart"/>
      <w:r w:rsidRPr="00500310">
        <w:rPr>
          <w:rFonts w:ascii="Geneva" w:eastAsia="GulimChe" w:hAnsi="Geneva" w:cs="Tunga"/>
          <w:b/>
          <w:sz w:val="19"/>
          <w:szCs w:val="19"/>
        </w:rPr>
        <w:t>Kamps</w:t>
      </w:r>
      <w:proofErr w:type="spellEnd"/>
      <w:r w:rsidRPr="00500310">
        <w:rPr>
          <w:rFonts w:ascii="Geneva" w:eastAsia="GulimChe" w:hAnsi="Geneva" w:cs="Tunga"/>
          <w:b/>
          <w:sz w:val="19"/>
          <w:szCs w:val="19"/>
        </w:rPr>
        <w:tab/>
      </w:r>
      <w:r w:rsidR="009F3C7F">
        <w:rPr>
          <w:rFonts w:ascii="Geneva" w:eastAsia="GulimChe" w:hAnsi="Geneva" w:cs="Tunga"/>
          <w:b/>
          <w:sz w:val="19"/>
          <w:szCs w:val="19"/>
        </w:rPr>
        <w:tab/>
      </w:r>
      <w:r w:rsidRPr="00500310">
        <w:rPr>
          <w:rFonts w:ascii="Geneva" w:eastAsia="GulimChe" w:hAnsi="Geneva" w:cs="Tunga"/>
          <w:b/>
          <w:sz w:val="19"/>
          <w:szCs w:val="19"/>
        </w:rPr>
        <w:t>T TH 1:00-2:15</w:t>
      </w:r>
    </w:p>
    <w:p w14:paraId="65D9A5A8" w14:textId="77777777" w:rsidR="00EA76E2" w:rsidRPr="00500310" w:rsidRDefault="00EA76E2" w:rsidP="009F3C7F">
      <w:pPr>
        <w:pStyle w:val="PlainText"/>
        <w:tabs>
          <w:tab w:val="left" w:pos="1080"/>
          <w:tab w:val="left" w:pos="1800"/>
        </w:tabs>
        <w:rPr>
          <w:rFonts w:ascii="Geneva" w:eastAsia="GulimChe" w:hAnsi="Geneva" w:cs="Tunga"/>
          <w:b/>
          <w:sz w:val="19"/>
          <w:szCs w:val="19"/>
        </w:rPr>
      </w:pPr>
      <w:r w:rsidRPr="00500310">
        <w:rPr>
          <w:rFonts w:ascii="Geneva" w:eastAsia="GulimChe" w:hAnsi="Geneva" w:cs="Tunga"/>
          <w:b/>
          <w:sz w:val="19"/>
          <w:szCs w:val="19"/>
        </w:rPr>
        <w:tab/>
      </w:r>
      <w:r w:rsidRPr="00500310">
        <w:rPr>
          <w:rFonts w:ascii="Geneva" w:eastAsia="GulimChe" w:hAnsi="Geneva" w:cs="Tunga"/>
          <w:b/>
          <w:sz w:val="19"/>
          <w:szCs w:val="19"/>
        </w:rPr>
        <w:tab/>
      </w:r>
      <w:hyperlink r:id="rId25" w:history="1">
        <w:r w:rsidRPr="00500310">
          <w:rPr>
            <w:rStyle w:val="Hyperlink"/>
            <w:rFonts w:ascii="Geneva" w:eastAsia="GulimChe" w:hAnsi="Geneva" w:cs="Tunga"/>
            <w:b/>
            <w:sz w:val="19"/>
            <w:szCs w:val="19"/>
          </w:rPr>
          <w:t>egkamps@olemiss.edu</w:t>
        </w:r>
      </w:hyperlink>
    </w:p>
    <w:p w14:paraId="69B51192" w14:textId="77777777" w:rsidR="00EA76E2" w:rsidRPr="00500310" w:rsidRDefault="00EA76E2" w:rsidP="009F3C7F">
      <w:pPr>
        <w:pStyle w:val="PlainText"/>
        <w:tabs>
          <w:tab w:val="left" w:pos="1080"/>
          <w:tab w:val="left" w:pos="1800"/>
        </w:tabs>
        <w:jc w:val="center"/>
        <w:rPr>
          <w:rFonts w:ascii="Geneva" w:eastAsia="GulimChe" w:hAnsi="Geneva" w:cs="Tunga"/>
          <w:b/>
          <w:sz w:val="19"/>
          <w:szCs w:val="19"/>
        </w:rPr>
      </w:pPr>
      <w:r w:rsidRPr="00500310">
        <w:rPr>
          <w:rFonts w:ascii="Geneva" w:eastAsia="GulimChe" w:hAnsi="Geneva" w:cs="Tunga"/>
          <w:b/>
          <w:sz w:val="19"/>
          <w:szCs w:val="19"/>
        </w:rPr>
        <w:t>**Fulfills Literature of the Early Modern Period Requirement**</w:t>
      </w:r>
    </w:p>
    <w:p w14:paraId="626FEB53" w14:textId="77777777" w:rsidR="00EA76E2" w:rsidRPr="00500310" w:rsidRDefault="00EA76E2" w:rsidP="009F3C7F">
      <w:pPr>
        <w:pStyle w:val="PlainText"/>
        <w:tabs>
          <w:tab w:val="left" w:pos="1080"/>
          <w:tab w:val="left" w:pos="1800"/>
        </w:tabs>
        <w:rPr>
          <w:rFonts w:ascii="Geneva" w:eastAsia="GulimChe" w:hAnsi="Geneva" w:cs="Tunga"/>
          <w:b/>
          <w:sz w:val="19"/>
          <w:szCs w:val="19"/>
        </w:rPr>
      </w:pPr>
    </w:p>
    <w:p w14:paraId="7AA3AE75" w14:textId="77777777" w:rsidR="00EA76E2" w:rsidRPr="00500310" w:rsidRDefault="00EA76E2" w:rsidP="009F3C7F">
      <w:pPr>
        <w:pStyle w:val="PlainText"/>
        <w:tabs>
          <w:tab w:val="left" w:pos="1080"/>
          <w:tab w:val="left" w:pos="1800"/>
        </w:tabs>
        <w:rPr>
          <w:rFonts w:ascii="Geneva" w:eastAsia="GulimChe" w:hAnsi="Geneva" w:cs="Tunga"/>
          <w:sz w:val="19"/>
          <w:szCs w:val="19"/>
        </w:rPr>
      </w:pPr>
      <w:r w:rsidRPr="00500310">
        <w:rPr>
          <w:rFonts w:ascii="Geneva" w:eastAsia="GulimChe" w:hAnsi="Geneva" w:cs="Tunga"/>
          <w:sz w:val="19"/>
          <w:szCs w:val="19"/>
        </w:rPr>
        <w:t>Most of us are familiar with the English Early Modern period primarily through the plays of Shakespeare. The period, however, has a great more to offer, and focusing solely on Shakespeare will give us a skewed view of the enormous range of ideas and literary styles and innovation that circulated through Elizabethan and Jacobean culture. We will engage that culture by studying prose, lyric, narrative, and epic poetry, as well as dramatic texts by some of Shakespeare’s contemporaries.</w:t>
      </w:r>
    </w:p>
    <w:p w14:paraId="7468C080" w14:textId="77777777" w:rsidR="00EA76E2" w:rsidRPr="00500310" w:rsidRDefault="00EA76E2" w:rsidP="009F3C7F">
      <w:pPr>
        <w:pStyle w:val="PlainText"/>
        <w:tabs>
          <w:tab w:val="left" w:pos="1080"/>
          <w:tab w:val="left" w:pos="1800"/>
        </w:tabs>
        <w:rPr>
          <w:rFonts w:ascii="Geneva" w:eastAsia="GulimChe" w:hAnsi="Geneva" w:cs="Tunga"/>
          <w:sz w:val="19"/>
          <w:szCs w:val="19"/>
        </w:rPr>
      </w:pPr>
      <w:r w:rsidRPr="00500310">
        <w:rPr>
          <w:rFonts w:ascii="Geneva" w:eastAsia="GulimChe" w:hAnsi="Geneva" w:cs="Tunga"/>
          <w:sz w:val="19"/>
          <w:szCs w:val="19"/>
        </w:rPr>
        <w:t>List of authors: Thomas More, Thomas Wyatt, Elizabeth I, Christopher Marlowe, Philip Sidney, Shakespeare (sonnets), John Webster, John Donne, George Herbert, and Ben Jonson. We’ll conclude the semester with John Milton’s Paradise Lost.</w:t>
      </w:r>
    </w:p>
    <w:p w14:paraId="71ADF465" w14:textId="77777777" w:rsidR="00EA76E2" w:rsidRPr="00500310" w:rsidRDefault="00EA76E2" w:rsidP="009F3C7F">
      <w:pPr>
        <w:pStyle w:val="PlainText"/>
        <w:tabs>
          <w:tab w:val="left" w:pos="1080"/>
          <w:tab w:val="left" w:pos="1800"/>
        </w:tabs>
        <w:rPr>
          <w:rFonts w:ascii="Geneva" w:eastAsia="GulimChe" w:hAnsi="Geneva" w:cs="Tunga"/>
          <w:sz w:val="19"/>
          <w:szCs w:val="19"/>
        </w:rPr>
      </w:pPr>
      <w:r w:rsidRPr="00500310">
        <w:rPr>
          <w:rFonts w:ascii="Geneva" w:eastAsia="GulimChe" w:hAnsi="Geneva" w:cs="Tunga"/>
          <w:sz w:val="19"/>
          <w:szCs w:val="19"/>
        </w:rPr>
        <w:t>Requirements: class participation, reading quizzes, 2 exams, a term paper.</w:t>
      </w:r>
    </w:p>
    <w:p w14:paraId="3985B74F" w14:textId="10B193AC" w:rsidR="00BE57EC" w:rsidRDefault="00BE57EC" w:rsidP="009F3C7F">
      <w:pPr>
        <w:pStyle w:val="PlainText"/>
        <w:tabs>
          <w:tab w:val="left" w:pos="1080"/>
          <w:tab w:val="left" w:pos="1800"/>
        </w:tabs>
        <w:rPr>
          <w:rFonts w:ascii="Geneva" w:eastAsia="GulimChe" w:hAnsi="Geneva" w:cs="Tunga"/>
          <w:b/>
          <w:sz w:val="19"/>
          <w:szCs w:val="19"/>
        </w:rPr>
      </w:pPr>
      <w:r>
        <w:rPr>
          <w:rFonts w:ascii="Geneva" w:eastAsia="GulimChe" w:hAnsi="Geneva" w:cs="Tunga"/>
          <w:b/>
          <w:sz w:val="19"/>
          <w:szCs w:val="19"/>
        </w:rPr>
        <w:br w:type="page"/>
      </w:r>
    </w:p>
    <w:p w14:paraId="63CAFE29" w14:textId="77777777" w:rsidR="00B62D41" w:rsidRDefault="00B62D41" w:rsidP="009F3C7F">
      <w:pPr>
        <w:pStyle w:val="PlainText"/>
        <w:tabs>
          <w:tab w:val="left" w:pos="1080"/>
          <w:tab w:val="left" w:pos="1800"/>
        </w:tabs>
        <w:rPr>
          <w:rFonts w:ascii="Geneva" w:eastAsia="GulimChe" w:hAnsi="Geneva" w:cs="Tunga"/>
          <w:b/>
          <w:sz w:val="19"/>
          <w:szCs w:val="19"/>
        </w:rPr>
      </w:pPr>
    </w:p>
    <w:p w14:paraId="643145C9" w14:textId="77777777" w:rsidR="00EA76E2" w:rsidRPr="00500310" w:rsidRDefault="00EA76E2" w:rsidP="009F3C7F">
      <w:pPr>
        <w:pStyle w:val="PlainText"/>
        <w:tabs>
          <w:tab w:val="left" w:pos="1080"/>
          <w:tab w:val="left" w:pos="1800"/>
        </w:tabs>
        <w:rPr>
          <w:rFonts w:ascii="Geneva" w:eastAsia="GulimChe" w:hAnsi="Geneva" w:cs="Tunga"/>
          <w:b/>
          <w:sz w:val="19"/>
          <w:szCs w:val="19"/>
        </w:rPr>
      </w:pPr>
      <w:proofErr w:type="spellStart"/>
      <w:r w:rsidRPr="00500310">
        <w:rPr>
          <w:rFonts w:ascii="Geneva" w:eastAsia="GulimChe" w:hAnsi="Geneva" w:cs="Tunga"/>
          <w:b/>
          <w:sz w:val="19"/>
          <w:szCs w:val="19"/>
        </w:rPr>
        <w:t>Eng</w:t>
      </w:r>
      <w:proofErr w:type="spellEnd"/>
      <w:r w:rsidRPr="00500310">
        <w:rPr>
          <w:rFonts w:ascii="Geneva" w:eastAsia="GulimChe" w:hAnsi="Geneva" w:cs="Tunga"/>
          <w:b/>
          <w:sz w:val="19"/>
          <w:szCs w:val="19"/>
        </w:rPr>
        <w:t xml:space="preserve"> 334:01</w:t>
      </w:r>
      <w:r w:rsidRPr="00500310">
        <w:rPr>
          <w:rFonts w:ascii="Geneva" w:eastAsia="GulimChe" w:hAnsi="Geneva" w:cs="Tunga"/>
          <w:b/>
          <w:sz w:val="19"/>
          <w:szCs w:val="19"/>
        </w:rPr>
        <w:tab/>
        <w:t>Early American Genres and Forms:  Theatre and Drama</w:t>
      </w:r>
    </w:p>
    <w:p w14:paraId="514F261B" w14:textId="77777777" w:rsidR="00EA76E2" w:rsidRPr="00500310" w:rsidRDefault="00EA76E2" w:rsidP="009F3C7F">
      <w:pPr>
        <w:pStyle w:val="PlainText"/>
        <w:tabs>
          <w:tab w:val="left" w:pos="1080"/>
          <w:tab w:val="left" w:pos="1800"/>
        </w:tabs>
        <w:rPr>
          <w:rFonts w:ascii="Geneva" w:eastAsia="GulimChe" w:hAnsi="Geneva" w:cs="Tunga"/>
          <w:b/>
          <w:sz w:val="19"/>
          <w:szCs w:val="19"/>
        </w:rPr>
      </w:pPr>
      <w:r w:rsidRPr="00500310">
        <w:rPr>
          <w:rFonts w:ascii="Geneva" w:eastAsia="GulimChe" w:hAnsi="Geneva" w:cs="Tunga"/>
          <w:b/>
          <w:sz w:val="19"/>
          <w:szCs w:val="19"/>
        </w:rPr>
        <w:t>P. Reed</w:t>
      </w:r>
      <w:r w:rsidRPr="00500310">
        <w:rPr>
          <w:rFonts w:ascii="Geneva" w:eastAsia="GulimChe" w:hAnsi="Geneva" w:cs="Tunga"/>
          <w:b/>
          <w:sz w:val="19"/>
          <w:szCs w:val="19"/>
        </w:rPr>
        <w:tab/>
      </w:r>
      <w:r w:rsidRPr="00500310">
        <w:rPr>
          <w:rFonts w:ascii="Geneva" w:eastAsia="GulimChe" w:hAnsi="Geneva" w:cs="Tunga"/>
          <w:b/>
          <w:sz w:val="19"/>
          <w:szCs w:val="19"/>
        </w:rPr>
        <w:tab/>
        <w:t>T TH 1:00-2:15</w:t>
      </w:r>
    </w:p>
    <w:p w14:paraId="6475BDD6" w14:textId="77777777" w:rsidR="00EA76E2" w:rsidRPr="00500310" w:rsidRDefault="00EA76E2" w:rsidP="009F3C7F">
      <w:pPr>
        <w:pStyle w:val="PlainText"/>
        <w:tabs>
          <w:tab w:val="left" w:pos="1080"/>
          <w:tab w:val="left" w:pos="1800"/>
        </w:tabs>
        <w:rPr>
          <w:rFonts w:ascii="Geneva" w:eastAsia="GulimChe" w:hAnsi="Geneva" w:cs="Tunga"/>
          <w:b/>
          <w:sz w:val="19"/>
          <w:szCs w:val="19"/>
        </w:rPr>
      </w:pPr>
      <w:r w:rsidRPr="00500310">
        <w:rPr>
          <w:rFonts w:ascii="Geneva" w:eastAsia="GulimChe" w:hAnsi="Geneva" w:cs="Tunga"/>
          <w:b/>
          <w:sz w:val="19"/>
          <w:szCs w:val="19"/>
        </w:rPr>
        <w:tab/>
      </w:r>
      <w:r w:rsidRPr="00500310">
        <w:rPr>
          <w:rFonts w:ascii="Geneva" w:eastAsia="GulimChe" w:hAnsi="Geneva" w:cs="Tunga"/>
          <w:b/>
          <w:sz w:val="19"/>
          <w:szCs w:val="19"/>
        </w:rPr>
        <w:tab/>
      </w:r>
      <w:hyperlink r:id="rId26" w:history="1">
        <w:r w:rsidRPr="00500310">
          <w:rPr>
            <w:rStyle w:val="Hyperlink"/>
            <w:rFonts w:ascii="Geneva" w:eastAsia="GulimChe" w:hAnsi="Geneva" w:cs="Tunga"/>
            <w:b/>
            <w:sz w:val="19"/>
            <w:szCs w:val="19"/>
          </w:rPr>
          <w:t>preed@olemiss.edu</w:t>
        </w:r>
      </w:hyperlink>
    </w:p>
    <w:p w14:paraId="1400A764" w14:textId="77777777" w:rsidR="00EA76E2" w:rsidRPr="00500310" w:rsidRDefault="00EA76E2" w:rsidP="009F3C7F">
      <w:pPr>
        <w:pStyle w:val="PlainText"/>
        <w:tabs>
          <w:tab w:val="left" w:pos="1080"/>
          <w:tab w:val="left" w:pos="1800"/>
        </w:tabs>
        <w:jc w:val="center"/>
        <w:rPr>
          <w:rFonts w:ascii="Geneva" w:eastAsia="GulimChe" w:hAnsi="Geneva" w:cs="Tunga"/>
          <w:b/>
          <w:sz w:val="19"/>
          <w:szCs w:val="19"/>
        </w:rPr>
      </w:pPr>
      <w:r w:rsidRPr="00500310">
        <w:rPr>
          <w:rFonts w:ascii="Geneva" w:eastAsia="GulimChe" w:hAnsi="Geneva" w:cs="Tunga"/>
          <w:b/>
          <w:sz w:val="19"/>
          <w:szCs w:val="19"/>
        </w:rPr>
        <w:t>**Fulfills Literature of the 18</w:t>
      </w:r>
      <w:r w:rsidRPr="00500310">
        <w:rPr>
          <w:rFonts w:ascii="Geneva" w:eastAsia="GulimChe" w:hAnsi="Geneva" w:cs="Tunga"/>
          <w:b/>
          <w:sz w:val="19"/>
          <w:szCs w:val="19"/>
          <w:vertAlign w:val="superscript"/>
        </w:rPr>
        <w:t>th</w:t>
      </w:r>
      <w:r w:rsidRPr="00500310">
        <w:rPr>
          <w:rFonts w:ascii="Geneva" w:eastAsia="GulimChe" w:hAnsi="Geneva" w:cs="Tunga"/>
          <w:b/>
          <w:sz w:val="19"/>
          <w:szCs w:val="19"/>
        </w:rPr>
        <w:t xml:space="preserve"> &amp; 19</w:t>
      </w:r>
      <w:r w:rsidRPr="00500310">
        <w:rPr>
          <w:rFonts w:ascii="Geneva" w:eastAsia="GulimChe" w:hAnsi="Geneva" w:cs="Tunga"/>
          <w:b/>
          <w:sz w:val="19"/>
          <w:szCs w:val="19"/>
          <w:vertAlign w:val="superscript"/>
        </w:rPr>
        <w:t>th</w:t>
      </w:r>
      <w:r w:rsidRPr="00500310">
        <w:rPr>
          <w:rFonts w:ascii="Geneva" w:eastAsia="GulimChe" w:hAnsi="Geneva" w:cs="Tunga"/>
          <w:b/>
          <w:sz w:val="19"/>
          <w:szCs w:val="19"/>
        </w:rPr>
        <w:t xml:space="preserve"> Centuries Requirement**</w:t>
      </w:r>
    </w:p>
    <w:p w14:paraId="78226956" w14:textId="77777777" w:rsidR="00EA76E2" w:rsidRPr="00500310" w:rsidRDefault="00EA76E2" w:rsidP="009F3C7F">
      <w:pPr>
        <w:pStyle w:val="PlainText"/>
        <w:tabs>
          <w:tab w:val="left" w:pos="1080"/>
          <w:tab w:val="left" w:pos="1800"/>
        </w:tabs>
        <w:jc w:val="center"/>
        <w:rPr>
          <w:rFonts w:ascii="Geneva" w:eastAsia="GulimChe" w:hAnsi="Geneva" w:cs="Tunga"/>
          <w:b/>
          <w:sz w:val="19"/>
          <w:szCs w:val="19"/>
        </w:rPr>
      </w:pPr>
    </w:p>
    <w:p w14:paraId="5B30096B" w14:textId="77777777" w:rsidR="00EA76E2" w:rsidRPr="00500310" w:rsidRDefault="00EA76E2" w:rsidP="009F3C7F">
      <w:pPr>
        <w:pStyle w:val="PlainText"/>
        <w:tabs>
          <w:tab w:val="left" w:pos="1080"/>
          <w:tab w:val="left" w:pos="1800"/>
        </w:tabs>
        <w:rPr>
          <w:rFonts w:ascii="Geneva" w:eastAsia="GulimChe" w:hAnsi="Geneva" w:cs="Tunga"/>
          <w:sz w:val="19"/>
          <w:szCs w:val="19"/>
        </w:rPr>
      </w:pPr>
      <w:r w:rsidRPr="00500310">
        <w:rPr>
          <w:rFonts w:ascii="Geneva" w:eastAsia="GulimChe" w:hAnsi="Geneva" w:cs="Tunga"/>
          <w:sz w:val="19"/>
          <w:szCs w:val="19"/>
        </w:rPr>
        <w:t>In a time when novels were sometimes hard to come by and television didn’t yet exist, Americans went to the playhouse for their entertainment and culture.  They went to see and be seen, and to be entertained, but increasingly throughout the pre-Civil War period, they also went to see star actors in plays by Americans, about the American experience.  In this course, we will read a compact selection of early American plays, from </w:t>
      </w:r>
      <w:r w:rsidRPr="00500310">
        <w:rPr>
          <w:rFonts w:ascii="Geneva" w:eastAsia="GulimChe" w:hAnsi="Geneva" w:cs="Tunga"/>
          <w:i/>
          <w:iCs/>
          <w:sz w:val="19"/>
          <w:szCs w:val="19"/>
        </w:rPr>
        <w:t>The Contrast</w:t>
      </w:r>
      <w:r w:rsidRPr="00500310">
        <w:rPr>
          <w:rFonts w:ascii="Geneva" w:eastAsia="GulimChe" w:hAnsi="Geneva" w:cs="Tunga"/>
          <w:sz w:val="19"/>
          <w:szCs w:val="19"/>
        </w:rPr>
        <w:t>, the young US’s first comedy, to </w:t>
      </w:r>
      <w:r w:rsidRPr="00500310">
        <w:rPr>
          <w:rFonts w:ascii="Geneva" w:eastAsia="GulimChe" w:hAnsi="Geneva" w:cs="Tunga"/>
          <w:i/>
          <w:iCs/>
          <w:sz w:val="19"/>
          <w:szCs w:val="19"/>
        </w:rPr>
        <w:t>Uncle Tom’s Cabin</w:t>
      </w:r>
      <w:r w:rsidRPr="00500310">
        <w:rPr>
          <w:rFonts w:ascii="Geneva" w:eastAsia="GulimChe" w:hAnsi="Geneva" w:cs="Tunga"/>
          <w:sz w:val="19"/>
          <w:szCs w:val="19"/>
        </w:rPr>
        <w:t>, one of the most popular plays of the nineteenth century.  We’ll examine the cultural contexts from which they come—the rise of American nationalism, the making of American myths, and the highlighting of America’s peculiar potentials and problems.  In class discussion and in short essays, we will explore the kinds of stories Americans acted out, the characters and plots they staged, and ultimately, what it means to perform as Americans.</w:t>
      </w:r>
    </w:p>
    <w:p w14:paraId="1D8C8877" w14:textId="77777777" w:rsidR="0061264B" w:rsidRDefault="0061264B" w:rsidP="009F3C7F">
      <w:pPr>
        <w:pStyle w:val="PlainText"/>
        <w:tabs>
          <w:tab w:val="left" w:pos="1080"/>
          <w:tab w:val="left" w:pos="1800"/>
        </w:tabs>
        <w:rPr>
          <w:rFonts w:ascii="Geneva" w:eastAsia="GulimChe" w:hAnsi="Geneva" w:cs="Tunga"/>
          <w:b/>
          <w:sz w:val="19"/>
          <w:szCs w:val="19"/>
        </w:rPr>
      </w:pPr>
    </w:p>
    <w:p w14:paraId="11508F77" w14:textId="77777777" w:rsidR="00B62D41" w:rsidRPr="00500310" w:rsidRDefault="00B62D41" w:rsidP="009F3C7F">
      <w:pPr>
        <w:pStyle w:val="PlainText"/>
        <w:tabs>
          <w:tab w:val="left" w:pos="1080"/>
          <w:tab w:val="left" w:pos="1800"/>
        </w:tabs>
        <w:rPr>
          <w:rFonts w:ascii="Geneva" w:eastAsia="GulimChe" w:hAnsi="Geneva" w:cs="Tunga"/>
          <w:b/>
          <w:sz w:val="19"/>
          <w:szCs w:val="19"/>
        </w:rPr>
      </w:pPr>
    </w:p>
    <w:p w14:paraId="335C0191" w14:textId="77777777" w:rsidR="00EA76E2" w:rsidRPr="00500310" w:rsidRDefault="00EA76E2" w:rsidP="009F3C7F">
      <w:pPr>
        <w:pStyle w:val="PlainText"/>
        <w:tabs>
          <w:tab w:val="left" w:pos="1080"/>
          <w:tab w:val="left" w:pos="1800"/>
        </w:tabs>
        <w:rPr>
          <w:rFonts w:ascii="Geneva" w:eastAsia="GulimChe" w:hAnsi="Geneva" w:cs="Tunga"/>
          <w:b/>
          <w:sz w:val="19"/>
          <w:szCs w:val="19"/>
        </w:rPr>
      </w:pPr>
      <w:proofErr w:type="spellStart"/>
      <w:r w:rsidRPr="00500310">
        <w:rPr>
          <w:rFonts w:ascii="Geneva" w:eastAsia="GulimChe" w:hAnsi="Geneva" w:cs="Tunga"/>
          <w:b/>
          <w:sz w:val="19"/>
          <w:szCs w:val="19"/>
        </w:rPr>
        <w:t>Eng</w:t>
      </w:r>
      <w:proofErr w:type="spellEnd"/>
      <w:r w:rsidRPr="00500310">
        <w:rPr>
          <w:rFonts w:ascii="Geneva" w:eastAsia="GulimChe" w:hAnsi="Geneva" w:cs="Tunga"/>
          <w:b/>
          <w:sz w:val="19"/>
          <w:szCs w:val="19"/>
        </w:rPr>
        <w:t xml:space="preserve"> 338:01</w:t>
      </w:r>
      <w:r w:rsidRPr="00500310">
        <w:rPr>
          <w:rFonts w:ascii="Geneva" w:eastAsia="GulimChe" w:hAnsi="Geneva" w:cs="Tunga"/>
          <w:b/>
          <w:sz w:val="19"/>
          <w:szCs w:val="19"/>
        </w:rPr>
        <w:tab/>
        <w:t xml:space="preserve">Victorian </w:t>
      </w:r>
      <w:proofErr w:type="gramStart"/>
      <w:r w:rsidRPr="00500310">
        <w:rPr>
          <w:rFonts w:ascii="Geneva" w:eastAsia="GulimChe" w:hAnsi="Geneva" w:cs="Tunga"/>
          <w:b/>
          <w:sz w:val="19"/>
          <w:szCs w:val="19"/>
        </w:rPr>
        <w:t>Literature</w:t>
      </w:r>
      <w:proofErr w:type="gramEnd"/>
      <w:r w:rsidRPr="00500310">
        <w:rPr>
          <w:rFonts w:ascii="Geneva" w:eastAsia="GulimChe" w:hAnsi="Geneva" w:cs="Tunga"/>
          <w:b/>
          <w:sz w:val="19"/>
          <w:szCs w:val="19"/>
        </w:rPr>
        <w:t>: The Victorian City and Urban Environments</w:t>
      </w:r>
    </w:p>
    <w:p w14:paraId="6BB4E453" w14:textId="77777777" w:rsidR="00EA76E2" w:rsidRPr="00500310" w:rsidRDefault="00EA76E2" w:rsidP="009F3C7F">
      <w:pPr>
        <w:pStyle w:val="PlainText"/>
        <w:tabs>
          <w:tab w:val="left" w:pos="1080"/>
          <w:tab w:val="left" w:pos="1800"/>
        </w:tabs>
        <w:rPr>
          <w:rFonts w:ascii="Geneva" w:eastAsia="GulimChe" w:hAnsi="Geneva" w:cs="Tunga"/>
          <w:b/>
          <w:sz w:val="19"/>
          <w:szCs w:val="19"/>
        </w:rPr>
      </w:pPr>
      <w:r w:rsidRPr="00500310">
        <w:rPr>
          <w:rFonts w:ascii="Geneva" w:eastAsia="GulimChe" w:hAnsi="Geneva" w:cs="Tunga"/>
          <w:b/>
          <w:sz w:val="19"/>
          <w:szCs w:val="19"/>
        </w:rPr>
        <w:t xml:space="preserve">D. </w:t>
      </w:r>
      <w:proofErr w:type="spellStart"/>
      <w:r w:rsidRPr="00500310">
        <w:rPr>
          <w:rFonts w:ascii="Geneva" w:eastAsia="GulimChe" w:hAnsi="Geneva" w:cs="Tunga"/>
          <w:b/>
          <w:sz w:val="19"/>
          <w:szCs w:val="19"/>
        </w:rPr>
        <w:t>Kreisel</w:t>
      </w:r>
      <w:proofErr w:type="spellEnd"/>
      <w:r w:rsidRPr="00500310">
        <w:rPr>
          <w:rFonts w:ascii="Geneva" w:eastAsia="GulimChe" w:hAnsi="Geneva" w:cs="Tunga"/>
          <w:b/>
          <w:sz w:val="19"/>
          <w:szCs w:val="19"/>
        </w:rPr>
        <w:tab/>
      </w:r>
      <w:r w:rsidR="009F3C7F">
        <w:rPr>
          <w:rFonts w:ascii="Geneva" w:eastAsia="GulimChe" w:hAnsi="Geneva" w:cs="Tunga"/>
          <w:b/>
          <w:sz w:val="19"/>
          <w:szCs w:val="19"/>
        </w:rPr>
        <w:tab/>
      </w:r>
      <w:r w:rsidRPr="00500310">
        <w:rPr>
          <w:rFonts w:ascii="Geneva" w:eastAsia="GulimChe" w:hAnsi="Geneva" w:cs="Tunga"/>
          <w:b/>
          <w:sz w:val="19"/>
          <w:szCs w:val="19"/>
        </w:rPr>
        <w:t>T TH 2:30-3:45</w:t>
      </w:r>
    </w:p>
    <w:p w14:paraId="15A83D64" w14:textId="77777777" w:rsidR="00EA76E2" w:rsidRPr="00500310" w:rsidRDefault="00EA76E2" w:rsidP="009F3C7F">
      <w:pPr>
        <w:pStyle w:val="PlainText"/>
        <w:tabs>
          <w:tab w:val="left" w:pos="1080"/>
          <w:tab w:val="left" w:pos="1800"/>
        </w:tabs>
        <w:rPr>
          <w:rFonts w:ascii="Geneva" w:eastAsia="GulimChe" w:hAnsi="Geneva" w:cs="Tunga"/>
          <w:b/>
          <w:sz w:val="19"/>
          <w:szCs w:val="19"/>
        </w:rPr>
      </w:pPr>
      <w:r w:rsidRPr="00500310">
        <w:rPr>
          <w:rFonts w:ascii="Geneva" w:eastAsia="GulimChe" w:hAnsi="Geneva" w:cs="Tunga"/>
          <w:b/>
          <w:sz w:val="19"/>
          <w:szCs w:val="19"/>
        </w:rPr>
        <w:tab/>
      </w:r>
      <w:r w:rsidRPr="00500310">
        <w:rPr>
          <w:rFonts w:ascii="Geneva" w:eastAsia="GulimChe" w:hAnsi="Geneva" w:cs="Tunga"/>
          <w:b/>
          <w:sz w:val="19"/>
          <w:szCs w:val="19"/>
        </w:rPr>
        <w:tab/>
      </w:r>
      <w:hyperlink r:id="rId27" w:history="1">
        <w:r w:rsidRPr="00500310">
          <w:rPr>
            <w:rStyle w:val="Hyperlink"/>
            <w:rFonts w:ascii="Geneva" w:eastAsia="GulimChe" w:hAnsi="Geneva" w:cs="Tunga"/>
            <w:b/>
            <w:sz w:val="19"/>
            <w:szCs w:val="19"/>
          </w:rPr>
          <w:t>dkk@olemiss.edu</w:t>
        </w:r>
      </w:hyperlink>
    </w:p>
    <w:p w14:paraId="7247D4E8" w14:textId="77777777" w:rsidR="00EA76E2" w:rsidRPr="00500310" w:rsidRDefault="00EA76E2" w:rsidP="009F3C7F">
      <w:pPr>
        <w:pStyle w:val="PlainText"/>
        <w:tabs>
          <w:tab w:val="left" w:pos="1080"/>
          <w:tab w:val="left" w:pos="1800"/>
        </w:tabs>
        <w:jc w:val="center"/>
        <w:rPr>
          <w:rFonts w:ascii="Geneva" w:eastAsia="GulimChe" w:hAnsi="Geneva" w:cs="Tunga"/>
          <w:b/>
          <w:sz w:val="19"/>
          <w:szCs w:val="19"/>
        </w:rPr>
      </w:pPr>
      <w:r w:rsidRPr="00500310">
        <w:rPr>
          <w:rFonts w:ascii="Geneva" w:eastAsia="GulimChe" w:hAnsi="Geneva" w:cs="Tunga"/>
          <w:b/>
          <w:sz w:val="19"/>
          <w:szCs w:val="19"/>
        </w:rPr>
        <w:t>**Fulfills Literature of the 18</w:t>
      </w:r>
      <w:r w:rsidRPr="00500310">
        <w:rPr>
          <w:rFonts w:ascii="Geneva" w:eastAsia="GulimChe" w:hAnsi="Geneva" w:cs="Tunga"/>
          <w:b/>
          <w:sz w:val="19"/>
          <w:szCs w:val="19"/>
          <w:vertAlign w:val="superscript"/>
        </w:rPr>
        <w:t>th</w:t>
      </w:r>
      <w:r w:rsidRPr="00500310">
        <w:rPr>
          <w:rFonts w:ascii="Geneva" w:eastAsia="GulimChe" w:hAnsi="Geneva" w:cs="Tunga"/>
          <w:b/>
          <w:sz w:val="19"/>
          <w:szCs w:val="19"/>
        </w:rPr>
        <w:t xml:space="preserve"> &amp; 19</w:t>
      </w:r>
      <w:r w:rsidRPr="00500310">
        <w:rPr>
          <w:rFonts w:ascii="Geneva" w:eastAsia="GulimChe" w:hAnsi="Geneva" w:cs="Tunga"/>
          <w:b/>
          <w:sz w:val="19"/>
          <w:szCs w:val="19"/>
          <w:vertAlign w:val="superscript"/>
        </w:rPr>
        <w:t>th</w:t>
      </w:r>
      <w:r w:rsidRPr="00500310">
        <w:rPr>
          <w:rFonts w:ascii="Geneva" w:eastAsia="GulimChe" w:hAnsi="Geneva" w:cs="Tunga"/>
          <w:b/>
          <w:sz w:val="19"/>
          <w:szCs w:val="19"/>
        </w:rPr>
        <w:t xml:space="preserve"> Centuries Requirement**</w:t>
      </w:r>
    </w:p>
    <w:p w14:paraId="48BFAF3C" w14:textId="77777777" w:rsidR="00EA76E2" w:rsidRPr="00500310" w:rsidRDefault="00EA76E2" w:rsidP="009F3C7F">
      <w:pPr>
        <w:pStyle w:val="PlainText"/>
        <w:tabs>
          <w:tab w:val="left" w:pos="1080"/>
          <w:tab w:val="left" w:pos="1800"/>
        </w:tabs>
        <w:jc w:val="center"/>
        <w:rPr>
          <w:rFonts w:ascii="Geneva" w:eastAsia="GulimChe" w:hAnsi="Geneva" w:cs="Tunga"/>
          <w:b/>
          <w:sz w:val="19"/>
          <w:szCs w:val="19"/>
        </w:rPr>
      </w:pPr>
    </w:p>
    <w:p w14:paraId="7CB25A73" w14:textId="77777777" w:rsidR="00EA76E2" w:rsidRPr="00500310" w:rsidRDefault="00EA76E2" w:rsidP="009F3C7F">
      <w:pPr>
        <w:pStyle w:val="PlainText"/>
        <w:tabs>
          <w:tab w:val="left" w:pos="1080"/>
          <w:tab w:val="left" w:pos="1800"/>
        </w:tabs>
        <w:rPr>
          <w:rFonts w:ascii="Geneva" w:eastAsia="GulimChe" w:hAnsi="Geneva" w:cs="Tunga"/>
          <w:sz w:val="19"/>
          <w:szCs w:val="19"/>
        </w:rPr>
      </w:pPr>
      <w:r w:rsidRPr="00500310">
        <w:rPr>
          <w:rFonts w:ascii="Geneva" w:eastAsia="GulimChe" w:hAnsi="Geneva" w:cs="Tunga"/>
          <w:sz w:val="19"/>
          <w:szCs w:val="19"/>
        </w:rPr>
        <w:t>In this course we will read, discuss, analyze, and write about Victorian British literature depicting cities and urban spaces.  We will also read theoretical texts (both older and modern) that think through the symbolic significance of these spaces.  What does the city symbolize for nineteenth-century British culture?  What kinds of utopian hope does it mobilize?  How does the traditional “country-versus-city” dichotomy organize ways of thinking about the possibilities of human life?  What were the impacts of rapid urbanization and industrialization on British culture?  How did the Victorians conceptualize the effects on the natural environment of urban growth and development? How were these impacts experienced differently by different populations: women, children, marginalized “others,” the poor?  How did the authors of imaginative literature respond to and shape these fundamental questions?</w:t>
      </w:r>
    </w:p>
    <w:p w14:paraId="68F3BCBA" w14:textId="77777777" w:rsidR="0061264B" w:rsidRDefault="0061264B" w:rsidP="009F3C7F">
      <w:pPr>
        <w:pStyle w:val="PlainText"/>
        <w:tabs>
          <w:tab w:val="left" w:pos="1080"/>
          <w:tab w:val="left" w:pos="1800"/>
        </w:tabs>
        <w:rPr>
          <w:rFonts w:ascii="Geneva" w:eastAsia="GulimChe" w:hAnsi="Geneva" w:cs="Tunga"/>
          <w:b/>
          <w:sz w:val="19"/>
          <w:szCs w:val="19"/>
        </w:rPr>
      </w:pPr>
    </w:p>
    <w:p w14:paraId="2734027F" w14:textId="77777777" w:rsidR="00B62D41" w:rsidRDefault="00B62D41" w:rsidP="009F3C7F">
      <w:pPr>
        <w:pStyle w:val="PlainText"/>
        <w:tabs>
          <w:tab w:val="left" w:pos="1080"/>
          <w:tab w:val="left" w:pos="1800"/>
        </w:tabs>
        <w:rPr>
          <w:rFonts w:ascii="Geneva" w:eastAsia="GulimChe" w:hAnsi="Geneva" w:cs="Tunga"/>
          <w:b/>
          <w:sz w:val="19"/>
          <w:szCs w:val="19"/>
        </w:rPr>
      </w:pPr>
    </w:p>
    <w:p w14:paraId="5A9C8D17" w14:textId="77777777" w:rsidR="00B62D41" w:rsidRDefault="00B62D41" w:rsidP="009F3C7F">
      <w:pPr>
        <w:pStyle w:val="PlainText"/>
        <w:tabs>
          <w:tab w:val="left" w:pos="1080"/>
          <w:tab w:val="left" w:pos="1800"/>
        </w:tabs>
        <w:rPr>
          <w:rFonts w:ascii="Geneva" w:eastAsia="GulimChe" w:hAnsi="Geneva" w:cs="Tunga"/>
          <w:b/>
          <w:sz w:val="19"/>
          <w:szCs w:val="19"/>
        </w:rPr>
      </w:pPr>
    </w:p>
    <w:p w14:paraId="42DD826C" w14:textId="77777777" w:rsidR="00B62D41" w:rsidRDefault="00B62D41" w:rsidP="009F3C7F">
      <w:pPr>
        <w:pStyle w:val="PlainText"/>
        <w:tabs>
          <w:tab w:val="left" w:pos="1080"/>
          <w:tab w:val="left" w:pos="1800"/>
        </w:tabs>
        <w:rPr>
          <w:rFonts w:ascii="Geneva" w:eastAsia="GulimChe" w:hAnsi="Geneva" w:cs="Tunga"/>
          <w:b/>
          <w:sz w:val="19"/>
          <w:szCs w:val="19"/>
        </w:rPr>
      </w:pPr>
    </w:p>
    <w:p w14:paraId="46E1459F" w14:textId="77777777" w:rsidR="00B62D41" w:rsidRDefault="00B62D41" w:rsidP="009F3C7F">
      <w:pPr>
        <w:pStyle w:val="PlainText"/>
        <w:tabs>
          <w:tab w:val="left" w:pos="1080"/>
          <w:tab w:val="left" w:pos="1800"/>
        </w:tabs>
        <w:rPr>
          <w:rFonts w:ascii="Geneva" w:eastAsia="GulimChe" w:hAnsi="Geneva" w:cs="Tunga"/>
          <w:b/>
          <w:sz w:val="19"/>
          <w:szCs w:val="19"/>
        </w:rPr>
      </w:pPr>
    </w:p>
    <w:p w14:paraId="4B38BD2D" w14:textId="77777777" w:rsidR="00B62D41" w:rsidRDefault="00B62D41" w:rsidP="009F3C7F">
      <w:pPr>
        <w:pStyle w:val="PlainText"/>
        <w:tabs>
          <w:tab w:val="left" w:pos="1080"/>
          <w:tab w:val="left" w:pos="1800"/>
        </w:tabs>
        <w:rPr>
          <w:rFonts w:ascii="Geneva" w:eastAsia="GulimChe" w:hAnsi="Geneva" w:cs="Tunga"/>
          <w:b/>
          <w:sz w:val="19"/>
          <w:szCs w:val="19"/>
        </w:rPr>
      </w:pPr>
    </w:p>
    <w:p w14:paraId="5ABE4E13" w14:textId="77777777" w:rsidR="00B62D41" w:rsidRDefault="00B62D41" w:rsidP="009F3C7F">
      <w:pPr>
        <w:pStyle w:val="PlainText"/>
        <w:tabs>
          <w:tab w:val="left" w:pos="1080"/>
          <w:tab w:val="left" w:pos="1800"/>
        </w:tabs>
        <w:rPr>
          <w:rFonts w:ascii="Geneva" w:eastAsia="GulimChe" w:hAnsi="Geneva" w:cs="Tunga"/>
          <w:b/>
          <w:sz w:val="19"/>
          <w:szCs w:val="19"/>
        </w:rPr>
      </w:pPr>
    </w:p>
    <w:p w14:paraId="51C609DD" w14:textId="77777777" w:rsidR="00B62D41" w:rsidRDefault="00B62D41" w:rsidP="009F3C7F">
      <w:pPr>
        <w:pStyle w:val="PlainText"/>
        <w:tabs>
          <w:tab w:val="left" w:pos="1080"/>
          <w:tab w:val="left" w:pos="1800"/>
        </w:tabs>
        <w:rPr>
          <w:rFonts w:ascii="Geneva" w:eastAsia="GulimChe" w:hAnsi="Geneva" w:cs="Tunga"/>
          <w:b/>
          <w:sz w:val="19"/>
          <w:szCs w:val="19"/>
        </w:rPr>
      </w:pPr>
    </w:p>
    <w:p w14:paraId="645EFD55" w14:textId="77777777" w:rsidR="00946C4B" w:rsidRDefault="00946C4B" w:rsidP="009F3C7F">
      <w:pPr>
        <w:tabs>
          <w:tab w:val="left" w:pos="1080"/>
          <w:tab w:val="left" w:pos="1800"/>
        </w:tabs>
        <w:rPr>
          <w:rFonts w:ascii="Geneva" w:eastAsia="GulimChe" w:hAnsi="Geneva" w:cs="Tunga"/>
          <w:b/>
          <w:sz w:val="19"/>
          <w:szCs w:val="19"/>
        </w:rPr>
      </w:pPr>
    </w:p>
    <w:p w14:paraId="209F2255" w14:textId="21014A96" w:rsidR="00EA76E2" w:rsidRDefault="00DF4C13" w:rsidP="009F3C7F">
      <w:pPr>
        <w:tabs>
          <w:tab w:val="left" w:pos="1080"/>
          <w:tab w:val="left" w:pos="1800"/>
        </w:tabs>
        <w:rPr>
          <w:rFonts w:ascii="Geneva" w:eastAsia="GulimChe" w:hAnsi="Geneva" w:cs="Tunga"/>
          <w:b/>
          <w:sz w:val="19"/>
          <w:szCs w:val="19"/>
        </w:rPr>
      </w:pPr>
      <w:proofErr w:type="spellStart"/>
      <w:r>
        <w:rPr>
          <w:rFonts w:ascii="Geneva" w:eastAsia="GulimChe" w:hAnsi="Geneva" w:cs="Tunga"/>
          <w:b/>
          <w:sz w:val="19"/>
          <w:szCs w:val="19"/>
        </w:rPr>
        <w:lastRenderedPageBreak/>
        <w:t>Eng</w:t>
      </w:r>
      <w:proofErr w:type="spellEnd"/>
      <w:r>
        <w:rPr>
          <w:rFonts w:ascii="Geneva" w:eastAsia="GulimChe" w:hAnsi="Geneva" w:cs="Tunga"/>
          <w:b/>
          <w:sz w:val="19"/>
          <w:szCs w:val="19"/>
        </w:rPr>
        <w:t xml:space="preserve"> 349: 01</w:t>
      </w:r>
      <w:r>
        <w:rPr>
          <w:rFonts w:ascii="Geneva" w:eastAsia="GulimChe" w:hAnsi="Geneva" w:cs="Tunga"/>
          <w:b/>
          <w:sz w:val="19"/>
          <w:szCs w:val="19"/>
        </w:rPr>
        <w:tab/>
      </w:r>
      <w:r>
        <w:rPr>
          <w:rFonts w:ascii="Geneva" w:eastAsia="GulimChe" w:hAnsi="Geneva" w:cs="Tunga"/>
          <w:b/>
          <w:sz w:val="19"/>
          <w:szCs w:val="19"/>
        </w:rPr>
        <w:tab/>
        <w:t>Modern/Contemporary Genres:  The Neo-Slave Narrative</w:t>
      </w:r>
    </w:p>
    <w:p w14:paraId="44A50BB3" w14:textId="4997227A" w:rsidR="00DF4C13" w:rsidRDefault="00DF4C13" w:rsidP="009F3C7F">
      <w:pPr>
        <w:tabs>
          <w:tab w:val="left" w:pos="1080"/>
          <w:tab w:val="left" w:pos="1800"/>
        </w:tabs>
        <w:rPr>
          <w:rFonts w:ascii="Geneva" w:eastAsia="GulimChe" w:hAnsi="Geneva" w:cs="Tunga"/>
          <w:b/>
          <w:sz w:val="19"/>
          <w:szCs w:val="19"/>
        </w:rPr>
      </w:pPr>
      <w:r>
        <w:rPr>
          <w:rFonts w:ascii="Geneva" w:eastAsia="GulimChe" w:hAnsi="Geneva" w:cs="Tunga"/>
          <w:b/>
          <w:sz w:val="19"/>
          <w:szCs w:val="19"/>
        </w:rPr>
        <w:t xml:space="preserve">J. </w:t>
      </w:r>
      <w:proofErr w:type="spellStart"/>
      <w:r>
        <w:rPr>
          <w:rFonts w:ascii="Geneva" w:eastAsia="GulimChe" w:hAnsi="Geneva" w:cs="Tunga"/>
          <w:b/>
          <w:sz w:val="19"/>
          <w:szCs w:val="19"/>
        </w:rPr>
        <w:t>Lightweis</w:t>
      </w:r>
      <w:proofErr w:type="spellEnd"/>
      <w:r>
        <w:rPr>
          <w:rFonts w:ascii="Geneva" w:eastAsia="GulimChe" w:hAnsi="Geneva" w:cs="Tunga"/>
          <w:b/>
          <w:sz w:val="19"/>
          <w:szCs w:val="19"/>
        </w:rPr>
        <w:t>-Goff</w:t>
      </w:r>
      <w:r>
        <w:rPr>
          <w:rFonts w:ascii="Geneva" w:eastAsia="GulimChe" w:hAnsi="Geneva" w:cs="Tunga"/>
          <w:b/>
          <w:sz w:val="19"/>
          <w:szCs w:val="19"/>
        </w:rPr>
        <w:tab/>
        <w:t>TH 3:00-5:30 pm</w:t>
      </w:r>
    </w:p>
    <w:p w14:paraId="4C325996" w14:textId="7B6078A9" w:rsidR="00DF4C13" w:rsidRDefault="00DF4C13" w:rsidP="009F3C7F">
      <w:pPr>
        <w:tabs>
          <w:tab w:val="left" w:pos="1080"/>
          <w:tab w:val="left" w:pos="1800"/>
        </w:tabs>
        <w:rPr>
          <w:rFonts w:ascii="Geneva" w:eastAsia="GulimChe" w:hAnsi="Geneva" w:cs="Tunga"/>
          <w:b/>
          <w:sz w:val="19"/>
          <w:szCs w:val="19"/>
        </w:rPr>
      </w:pPr>
      <w:r>
        <w:rPr>
          <w:rFonts w:ascii="Geneva" w:eastAsia="GulimChe" w:hAnsi="Geneva" w:cs="Tunga"/>
          <w:b/>
          <w:sz w:val="19"/>
          <w:szCs w:val="19"/>
        </w:rPr>
        <w:tab/>
      </w:r>
      <w:r>
        <w:rPr>
          <w:rFonts w:ascii="Geneva" w:eastAsia="GulimChe" w:hAnsi="Geneva" w:cs="Tunga"/>
          <w:b/>
          <w:sz w:val="19"/>
          <w:szCs w:val="19"/>
        </w:rPr>
        <w:tab/>
      </w:r>
      <w:r>
        <w:rPr>
          <w:rFonts w:ascii="Geneva" w:eastAsia="GulimChe" w:hAnsi="Geneva" w:cs="Tunga"/>
          <w:b/>
          <w:sz w:val="19"/>
          <w:szCs w:val="19"/>
        </w:rPr>
        <w:tab/>
      </w:r>
      <w:hyperlink r:id="rId28" w:history="1">
        <w:r w:rsidRPr="002A4569">
          <w:rPr>
            <w:rStyle w:val="Hyperlink"/>
            <w:rFonts w:ascii="Geneva" w:eastAsia="GulimChe" w:hAnsi="Geneva" w:cs="Tunga"/>
            <w:b/>
            <w:sz w:val="19"/>
            <w:szCs w:val="19"/>
          </w:rPr>
          <w:t>jlg!@olemiss.edu</w:t>
        </w:r>
      </w:hyperlink>
    </w:p>
    <w:p w14:paraId="27DF8CFA" w14:textId="61443A51" w:rsidR="00DF4C13" w:rsidRDefault="00DF4C13" w:rsidP="00946C4B">
      <w:pPr>
        <w:tabs>
          <w:tab w:val="left" w:pos="1080"/>
          <w:tab w:val="left" w:pos="1800"/>
        </w:tabs>
        <w:jc w:val="center"/>
        <w:rPr>
          <w:rFonts w:ascii="Geneva" w:eastAsia="GulimChe" w:hAnsi="Geneva" w:cs="Tunga"/>
          <w:b/>
          <w:sz w:val="19"/>
          <w:szCs w:val="19"/>
        </w:rPr>
      </w:pPr>
      <w:r>
        <w:rPr>
          <w:rFonts w:ascii="Geneva" w:eastAsia="GulimChe" w:hAnsi="Geneva" w:cs="Tunga"/>
          <w:b/>
          <w:sz w:val="19"/>
          <w:szCs w:val="19"/>
        </w:rPr>
        <w:t>**This cours</w:t>
      </w:r>
      <w:r w:rsidR="00946C4B">
        <w:rPr>
          <w:rFonts w:ascii="Geneva" w:eastAsia="GulimChe" w:hAnsi="Geneva" w:cs="Tunga"/>
          <w:b/>
          <w:sz w:val="19"/>
          <w:szCs w:val="19"/>
        </w:rPr>
        <w:t>e is limited to Honors College students only**</w:t>
      </w:r>
    </w:p>
    <w:p w14:paraId="42A3AD87" w14:textId="3BC219BA" w:rsidR="00DF4C13" w:rsidRDefault="00DF4C13" w:rsidP="00946C4B">
      <w:pPr>
        <w:tabs>
          <w:tab w:val="left" w:pos="1080"/>
          <w:tab w:val="left" w:pos="1800"/>
        </w:tabs>
        <w:jc w:val="center"/>
        <w:rPr>
          <w:rFonts w:ascii="Geneva" w:eastAsia="GulimChe" w:hAnsi="Geneva" w:cs="Tunga"/>
          <w:b/>
          <w:sz w:val="19"/>
          <w:szCs w:val="19"/>
        </w:rPr>
      </w:pPr>
      <w:r>
        <w:rPr>
          <w:rFonts w:ascii="Geneva" w:eastAsia="GulimChe" w:hAnsi="Geneva" w:cs="Tunga"/>
          <w:b/>
          <w:sz w:val="19"/>
          <w:szCs w:val="19"/>
        </w:rPr>
        <w:t xml:space="preserve">**Fulfills Literature of the </w:t>
      </w:r>
      <w:r w:rsidR="00946C4B">
        <w:rPr>
          <w:rFonts w:ascii="Geneva" w:eastAsia="GulimChe" w:hAnsi="Geneva" w:cs="Tunga"/>
          <w:b/>
          <w:sz w:val="19"/>
          <w:szCs w:val="19"/>
        </w:rPr>
        <w:t>20</w:t>
      </w:r>
      <w:r w:rsidR="00946C4B" w:rsidRPr="00946C4B">
        <w:rPr>
          <w:rFonts w:ascii="Geneva" w:eastAsia="GulimChe" w:hAnsi="Geneva" w:cs="Tunga"/>
          <w:b/>
          <w:sz w:val="19"/>
          <w:szCs w:val="19"/>
          <w:vertAlign w:val="superscript"/>
        </w:rPr>
        <w:t>th</w:t>
      </w:r>
      <w:r w:rsidR="00946C4B">
        <w:rPr>
          <w:rFonts w:ascii="Geneva" w:eastAsia="GulimChe" w:hAnsi="Geneva" w:cs="Tunga"/>
          <w:b/>
          <w:sz w:val="19"/>
          <w:szCs w:val="19"/>
        </w:rPr>
        <w:t xml:space="preserve"> &amp; 21</w:t>
      </w:r>
      <w:r w:rsidR="00946C4B" w:rsidRPr="00946C4B">
        <w:rPr>
          <w:rFonts w:ascii="Geneva" w:eastAsia="GulimChe" w:hAnsi="Geneva" w:cs="Tunga"/>
          <w:b/>
          <w:sz w:val="19"/>
          <w:szCs w:val="19"/>
          <w:vertAlign w:val="superscript"/>
        </w:rPr>
        <w:t>st</w:t>
      </w:r>
      <w:r w:rsidR="00946C4B">
        <w:rPr>
          <w:rFonts w:ascii="Geneva" w:eastAsia="GulimChe" w:hAnsi="Geneva" w:cs="Tunga"/>
          <w:b/>
          <w:sz w:val="19"/>
          <w:szCs w:val="19"/>
        </w:rPr>
        <w:t xml:space="preserve"> </w:t>
      </w:r>
      <w:r>
        <w:rPr>
          <w:rFonts w:ascii="Geneva" w:eastAsia="GulimChe" w:hAnsi="Geneva" w:cs="Tunga"/>
          <w:b/>
          <w:sz w:val="19"/>
          <w:szCs w:val="19"/>
        </w:rPr>
        <w:t>Century Requirement**</w:t>
      </w:r>
    </w:p>
    <w:p w14:paraId="117E2958" w14:textId="77777777" w:rsidR="00946C4B" w:rsidRDefault="00946C4B" w:rsidP="00946C4B">
      <w:pPr>
        <w:tabs>
          <w:tab w:val="left" w:pos="1080"/>
          <w:tab w:val="left" w:pos="1800"/>
        </w:tabs>
        <w:jc w:val="center"/>
        <w:rPr>
          <w:rFonts w:ascii="Geneva" w:eastAsia="GulimChe" w:hAnsi="Geneva" w:cs="Tunga"/>
          <w:b/>
          <w:sz w:val="19"/>
          <w:szCs w:val="19"/>
        </w:rPr>
      </w:pPr>
    </w:p>
    <w:p w14:paraId="486DBBB9" w14:textId="77777777" w:rsidR="00946C4B" w:rsidRPr="00946C4B" w:rsidRDefault="00946C4B" w:rsidP="00946C4B">
      <w:pPr>
        <w:tabs>
          <w:tab w:val="left" w:pos="1080"/>
          <w:tab w:val="left" w:pos="1800"/>
        </w:tabs>
        <w:rPr>
          <w:rFonts w:ascii="Geneva" w:eastAsia="GulimChe" w:hAnsi="Geneva" w:cs="Tunga"/>
          <w:sz w:val="19"/>
          <w:szCs w:val="19"/>
        </w:rPr>
      </w:pPr>
      <w:r w:rsidRPr="00946C4B">
        <w:rPr>
          <w:rFonts w:ascii="Geneva" w:eastAsia="GulimChe" w:hAnsi="Geneva" w:cs="Tunga"/>
          <w:sz w:val="19"/>
          <w:szCs w:val="19"/>
        </w:rPr>
        <w:t>In 1967, William Styron – a white Virginian and literary darling – won the Pulitzer Prize for </w:t>
      </w:r>
      <w:r w:rsidRPr="00946C4B">
        <w:rPr>
          <w:rFonts w:ascii="Geneva" w:eastAsia="GulimChe" w:hAnsi="Geneva" w:cs="Tunga"/>
          <w:i/>
          <w:iCs/>
          <w:sz w:val="19"/>
          <w:szCs w:val="19"/>
        </w:rPr>
        <w:t>The Confessions of Nat Turner</w:t>
      </w:r>
      <w:r w:rsidRPr="00946C4B">
        <w:rPr>
          <w:rFonts w:ascii="Geneva" w:eastAsia="GulimChe" w:hAnsi="Geneva" w:cs="Tunga"/>
          <w:sz w:val="19"/>
          <w:szCs w:val="19"/>
        </w:rPr>
        <w:t>, which purported to tell the story of the enslaved rebel Nat Turner, who was hanged for leading a rebellion against slavery in Southampton, Virginia in 1831. Turner continues to generate immense interest among literary scholars and filmmakers – note that the film </w:t>
      </w:r>
      <w:r w:rsidRPr="00946C4B">
        <w:rPr>
          <w:rFonts w:ascii="Geneva" w:eastAsia="GulimChe" w:hAnsi="Geneva" w:cs="Tunga"/>
          <w:i/>
          <w:iCs/>
          <w:sz w:val="19"/>
          <w:szCs w:val="19"/>
        </w:rPr>
        <w:t>Birth of a Nation</w:t>
      </w:r>
      <w:r w:rsidRPr="00946C4B">
        <w:rPr>
          <w:rFonts w:ascii="Geneva" w:eastAsia="GulimChe" w:hAnsi="Geneva" w:cs="Tunga"/>
          <w:sz w:val="19"/>
          <w:szCs w:val="19"/>
        </w:rPr>
        <w:t> (Nate Parker, 2016) also tells his life story – but Styron’s novel was met with controversy for its representation of Turner as a wrathful fanatic fixated on interracial sex. In response, the book </w:t>
      </w:r>
      <w:r w:rsidRPr="00946C4B">
        <w:rPr>
          <w:rFonts w:ascii="Geneva" w:eastAsia="GulimChe" w:hAnsi="Geneva" w:cs="Tunga"/>
          <w:i/>
          <w:iCs/>
          <w:sz w:val="19"/>
          <w:szCs w:val="19"/>
        </w:rPr>
        <w:t>William Styron’s Nat Turner: Ten Black Writers Respond </w:t>
      </w:r>
      <w:r w:rsidRPr="00946C4B">
        <w:rPr>
          <w:rFonts w:ascii="Geneva" w:eastAsia="GulimChe" w:hAnsi="Geneva" w:cs="Tunga"/>
          <w:sz w:val="19"/>
          <w:szCs w:val="19"/>
        </w:rPr>
        <w:t xml:space="preserve">sought to articulate new paradigms for representing slavery in literature. This furor, which emerged during the renaissance of scholarship on slavery in the late 1960s, effectively gave birth to a new genre: the neo-slave narrative. The genre has attracted writers as various as Nobel Prize-winning novelist Toni Morrison and science fiction writer Ben H. Winters. Our class explores the genre with hopes of understanding the contemporary legacies of slavery in America and beyond. Reading for the class includes Styron and the writers who followed and critiqued. We read fictional representations of slavery in different literary genres (including science fiction) and end by considering the international resonance of the neo-slave narrative. Writing for the class includes a </w:t>
      </w:r>
      <w:proofErr w:type="gramStart"/>
      <w:r w:rsidRPr="00946C4B">
        <w:rPr>
          <w:rFonts w:ascii="Geneva" w:eastAsia="GulimChe" w:hAnsi="Geneva" w:cs="Tunga"/>
          <w:sz w:val="19"/>
          <w:szCs w:val="19"/>
        </w:rPr>
        <w:t>collaboratively-written</w:t>
      </w:r>
      <w:proofErr w:type="gramEnd"/>
      <w:r w:rsidRPr="00946C4B">
        <w:rPr>
          <w:rFonts w:ascii="Geneva" w:eastAsia="GulimChe" w:hAnsi="Geneva" w:cs="Tunga"/>
          <w:sz w:val="19"/>
          <w:szCs w:val="19"/>
        </w:rPr>
        <w:t xml:space="preserve"> paper as well as a formal analytical essay, based in scholarly research, of one of the four novels we read over the course of the semester.</w:t>
      </w:r>
    </w:p>
    <w:p w14:paraId="3004C85F" w14:textId="77777777" w:rsidR="00946C4B" w:rsidRPr="00500310" w:rsidRDefault="00946C4B" w:rsidP="00946C4B">
      <w:pPr>
        <w:tabs>
          <w:tab w:val="left" w:pos="1080"/>
          <w:tab w:val="left" w:pos="1800"/>
        </w:tabs>
        <w:rPr>
          <w:rFonts w:ascii="Geneva" w:eastAsia="GulimChe" w:hAnsi="Geneva" w:cs="Tunga"/>
          <w:b/>
          <w:sz w:val="19"/>
          <w:szCs w:val="19"/>
        </w:rPr>
      </w:pPr>
    </w:p>
    <w:p w14:paraId="33F4F4D9" w14:textId="77777777" w:rsidR="0061264B" w:rsidRDefault="0061264B" w:rsidP="009F3C7F">
      <w:pPr>
        <w:tabs>
          <w:tab w:val="left" w:pos="1080"/>
          <w:tab w:val="left" w:pos="1800"/>
        </w:tabs>
        <w:rPr>
          <w:rFonts w:ascii="Geneva" w:eastAsia="GulimChe" w:hAnsi="Geneva" w:cs="Tunga"/>
          <w:b/>
          <w:sz w:val="19"/>
          <w:szCs w:val="19"/>
        </w:rPr>
      </w:pPr>
    </w:p>
    <w:p w14:paraId="3AB2826D" w14:textId="77777777" w:rsidR="00B62D41" w:rsidRPr="00500310" w:rsidRDefault="00B62D41" w:rsidP="009F3C7F">
      <w:pPr>
        <w:tabs>
          <w:tab w:val="left" w:pos="1080"/>
          <w:tab w:val="left" w:pos="1800"/>
        </w:tabs>
        <w:rPr>
          <w:rFonts w:ascii="Geneva" w:eastAsia="GulimChe" w:hAnsi="Geneva" w:cs="Tunga"/>
          <w:b/>
          <w:sz w:val="19"/>
          <w:szCs w:val="19"/>
        </w:rPr>
      </w:pPr>
    </w:p>
    <w:p w14:paraId="5761FCAD" w14:textId="77777777" w:rsidR="00EA76E2" w:rsidRPr="00500310" w:rsidRDefault="00EA76E2" w:rsidP="009F3C7F">
      <w:pPr>
        <w:tabs>
          <w:tab w:val="left" w:pos="1080"/>
          <w:tab w:val="left" w:pos="1800"/>
        </w:tabs>
        <w:rPr>
          <w:rFonts w:ascii="Geneva" w:eastAsia="GulimChe" w:hAnsi="Geneva" w:cs="Tunga"/>
          <w:b/>
          <w:sz w:val="19"/>
          <w:szCs w:val="19"/>
        </w:rPr>
      </w:pPr>
      <w:proofErr w:type="spellStart"/>
      <w:r w:rsidRPr="00500310">
        <w:rPr>
          <w:rFonts w:ascii="Geneva" w:eastAsia="GulimChe" w:hAnsi="Geneva" w:cs="Tunga"/>
          <w:b/>
          <w:sz w:val="19"/>
          <w:szCs w:val="19"/>
        </w:rPr>
        <w:t>Eng</w:t>
      </w:r>
      <w:proofErr w:type="spellEnd"/>
      <w:r w:rsidRPr="00500310">
        <w:rPr>
          <w:rFonts w:ascii="Geneva" w:eastAsia="GulimChe" w:hAnsi="Geneva" w:cs="Tunga"/>
          <w:b/>
          <w:sz w:val="19"/>
          <w:szCs w:val="19"/>
        </w:rPr>
        <w:t xml:space="preserve"> 352: Web</w:t>
      </w:r>
      <w:r w:rsidRPr="00500310">
        <w:rPr>
          <w:rFonts w:ascii="Geneva" w:eastAsia="GulimChe" w:hAnsi="Geneva" w:cs="Tunga"/>
          <w:b/>
          <w:sz w:val="19"/>
          <w:szCs w:val="19"/>
        </w:rPr>
        <w:tab/>
        <w:t>Studies in Contemporary Literature:  Appalachian Literature</w:t>
      </w:r>
    </w:p>
    <w:p w14:paraId="65275C80" w14:textId="77777777" w:rsidR="00EA76E2" w:rsidRPr="00500310" w:rsidRDefault="00EA76E2" w:rsidP="009F3C7F">
      <w:pPr>
        <w:tabs>
          <w:tab w:val="left" w:pos="1080"/>
          <w:tab w:val="left" w:pos="1800"/>
        </w:tabs>
        <w:rPr>
          <w:rFonts w:ascii="Geneva" w:eastAsia="GulimChe" w:hAnsi="Geneva" w:cs="Tunga"/>
          <w:b/>
          <w:sz w:val="19"/>
          <w:szCs w:val="19"/>
        </w:rPr>
      </w:pPr>
      <w:r w:rsidRPr="00500310">
        <w:rPr>
          <w:rFonts w:ascii="Geneva" w:eastAsia="GulimChe" w:hAnsi="Geneva" w:cs="Tunga"/>
          <w:b/>
          <w:sz w:val="19"/>
          <w:szCs w:val="19"/>
        </w:rPr>
        <w:t xml:space="preserve">T. </w:t>
      </w:r>
      <w:proofErr w:type="spellStart"/>
      <w:r w:rsidRPr="00500310">
        <w:rPr>
          <w:rFonts w:ascii="Geneva" w:eastAsia="GulimChe" w:hAnsi="Geneva" w:cs="Tunga"/>
          <w:b/>
          <w:sz w:val="19"/>
          <w:szCs w:val="19"/>
        </w:rPr>
        <w:t>Earley</w:t>
      </w:r>
      <w:proofErr w:type="spellEnd"/>
      <w:r w:rsidRPr="00500310">
        <w:rPr>
          <w:rFonts w:ascii="Geneva" w:eastAsia="GulimChe" w:hAnsi="Geneva" w:cs="Tunga"/>
          <w:b/>
          <w:sz w:val="19"/>
          <w:szCs w:val="19"/>
        </w:rPr>
        <w:tab/>
      </w:r>
      <w:r w:rsidR="009F3C7F">
        <w:rPr>
          <w:rFonts w:ascii="Geneva" w:eastAsia="GulimChe" w:hAnsi="Geneva" w:cs="Tunga"/>
          <w:b/>
          <w:sz w:val="19"/>
          <w:szCs w:val="19"/>
        </w:rPr>
        <w:tab/>
      </w:r>
      <w:r w:rsidR="0061264B" w:rsidRPr="00500310">
        <w:rPr>
          <w:rFonts w:ascii="Geneva" w:eastAsia="GulimChe" w:hAnsi="Geneva" w:cs="Tunga"/>
          <w:b/>
          <w:sz w:val="19"/>
          <w:szCs w:val="19"/>
        </w:rPr>
        <w:t>WEB</w:t>
      </w:r>
      <w:r w:rsidRPr="00500310">
        <w:rPr>
          <w:rFonts w:ascii="Geneva" w:eastAsia="GulimChe" w:hAnsi="Geneva" w:cs="Tunga"/>
          <w:b/>
          <w:sz w:val="19"/>
          <w:szCs w:val="19"/>
        </w:rPr>
        <w:t xml:space="preserve"> ONLY</w:t>
      </w:r>
    </w:p>
    <w:p w14:paraId="32148AAB" w14:textId="77777777" w:rsidR="00EA76E2" w:rsidRPr="00500310" w:rsidRDefault="00EA76E2" w:rsidP="009F3C7F">
      <w:pPr>
        <w:tabs>
          <w:tab w:val="left" w:pos="1080"/>
          <w:tab w:val="left" w:pos="1800"/>
        </w:tabs>
        <w:rPr>
          <w:rFonts w:ascii="Geneva" w:eastAsia="GulimChe" w:hAnsi="Geneva" w:cs="Tunga"/>
          <w:b/>
          <w:sz w:val="19"/>
          <w:szCs w:val="19"/>
        </w:rPr>
      </w:pPr>
      <w:r w:rsidRPr="00500310">
        <w:rPr>
          <w:rFonts w:ascii="Geneva" w:eastAsia="GulimChe" w:hAnsi="Geneva" w:cs="Tunga"/>
          <w:b/>
          <w:sz w:val="19"/>
          <w:szCs w:val="19"/>
        </w:rPr>
        <w:tab/>
      </w:r>
      <w:r w:rsidRPr="00500310">
        <w:rPr>
          <w:rFonts w:ascii="Geneva" w:eastAsia="GulimChe" w:hAnsi="Geneva" w:cs="Tunga"/>
          <w:b/>
          <w:sz w:val="19"/>
          <w:szCs w:val="19"/>
        </w:rPr>
        <w:tab/>
      </w:r>
      <w:hyperlink r:id="rId29" w:history="1">
        <w:r w:rsidRPr="00500310">
          <w:rPr>
            <w:rStyle w:val="Hyperlink"/>
            <w:rFonts w:ascii="Geneva" w:eastAsia="GulimChe" w:hAnsi="Geneva" w:cs="Tunga"/>
            <w:b/>
            <w:sz w:val="19"/>
            <w:szCs w:val="19"/>
          </w:rPr>
          <w:t>tdearley@olemiss.edu</w:t>
        </w:r>
      </w:hyperlink>
    </w:p>
    <w:p w14:paraId="591898BD" w14:textId="77777777" w:rsidR="00EA76E2" w:rsidRPr="00500310" w:rsidRDefault="00EA76E2" w:rsidP="009F3C7F">
      <w:pPr>
        <w:pStyle w:val="PlainText"/>
        <w:tabs>
          <w:tab w:val="left" w:pos="1080"/>
          <w:tab w:val="left" w:pos="1800"/>
        </w:tabs>
        <w:jc w:val="center"/>
        <w:rPr>
          <w:rFonts w:ascii="Geneva" w:eastAsia="GulimChe" w:hAnsi="Geneva" w:cs="Tunga"/>
          <w:b/>
          <w:sz w:val="19"/>
          <w:szCs w:val="19"/>
        </w:rPr>
      </w:pPr>
      <w:r w:rsidRPr="00500310">
        <w:rPr>
          <w:rFonts w:ascii="Geneva" w:eastAsia="GulimChe" w:hAnsi="Geneva" w:cs="Tunga"/>
          <w:b/>
          <w:sz w:val="19"/>
          <w:szCs w:val="19"/>
        </w:rPr>
        <w:t>**Fulfills Literature of the 20</w:t>
      </w:r>
      <w:r w:rsidRPr="00500310">
        <w:rPr>
          <w:rFonts w:ascii="Geneva" w:eastAsia="GulimChe" w:hAnsi="Geneva" w:cs="Tunga"/>
          <w:b/>
          <w:sz w:val="19"/>
          <w:szCs w:val="19"/>
          <w:vertAlign w:val="superscript"/>
        </w:rPr>
        <w:t>th</w:t>
      </w:r>
      <w:r w:rsidRPr="00500310">
        <w:rPr>
          <w:rFonts w:ascii="Geneva" w:eastAsia="GulimChe" w:hAnsi="Geneva" w:cs="Tunga"/>
          <w:b/>
          <w:sz w:val="19"/>
          <w:szCs w:val="19"/>
        </w:rPr>
        <w:t xml:space="preserve"> &amp; 21</w:t>
      </w:r>
      <w:r w:rsidRPr="00500310">
        <w:rPr>
          <w:rFonts w:ascii="Geneva" w:eastAsia="GulimChe" w:hAnsi="Geneva" w:cs="Tunga"/>
          <w:b/>
          <w:sz w:val="19"/>
          <w:szCs w:val="19"/>
          <w:vertAlign w:val="superscript"/>
        </w:rPr>
        <w:t>st</w:t>
      </w:r>
      <w:r w:rsidRPr="00500310">
        <w:rPr>
          <w:rFonts w:ascii="Geneva" w:eastAsia="GulimChe" w:hAnsi="Geneva" w:cs="Tunga"/>
          <w:b/>
          <w:sz w:val="19"/>
          <w:szCs w:val="19"/>
        </w:rPr>
        <w:t xml:space="preserve"> Century Requirement**</w:t>
      </w:r>
    </w:p>
    <w:p w14:paraId="1FA8639A" w14:textId="77777777" w:rsidR="00EA76E2" w:rsidRPr="00500310" w:rsidRDefault="00EA76E2" w:rsidP="009F3C7F">
      <w:pPr>
        <w:tabs>
          <w:tab w:val="left" w:pos="1080"/>
          <w:tab w:val="left" w:pos="1800"/>
        </w:tabs>
        <w:rPr>
          <w:rFonts w:ascii="Geneva" w:eastAsia="GulimChe" w:hAnsi="Geneva" w:cs="Tunga"/>
          <w:b/>
          <w:sz w:val="19"/>
          <w:szCs w:val="19"/>
        </w:rPr>
      </w:pPr>
    </w:p>
    <w:p w14:paraId="1A01D5BA" w14:textId="77777777" w:rsidR="00EA76E2" w:rsidRPr="00500310" w:rsidRDefault="00EA76E2" w:rsidP="009F3C7F">
      <w:pPr>
        <w:tabs>
          <w:tab w:val="left" w:pos="1080"/>
          <w:tab w:val="left" w:pos="1800"/>
        </w:tabs>
        <w:rPr>
          <w:rFonts w:ascii="Geneva" w:eastAsia="GulimChe" w:hAnsi="Geneva" w:cs="Tunga"/>
          <w:sz w:val="19"/>
          <w:szCs w:val="19"/>
        </w:rPr>
      </w:pPr>
      <w:r w:rsidRPr="00500310">
        <w:rPr>
          <w:rFonts w:ascii="Geneva" w:eastAsia="GulimChe" w:hAnsi="Geneva" w:cs="Tunga"/>
          <w:sz w:val="19"/>
          <w:szCs w:val="19"/>
        </w:rPr>
        <w:t xml:space="preserve">This course examines the history, culture, stereotypes, social struggles, landscape, music, and dialects of Appalachia through close readings of novels, short stories, and poems by Appalachian writers. The reading list includes </w:t>
      </w:r>
      <w:proofErr w:type="spellStart"/>
      <w:r w:rsidRPr="00500310">
        <w:rPr>
          <w:rFonts w:ascii="Geneva" w:eastAsia="GulimChe" w:hAnsi="Geneva" w:cs="Tunga"/>
          <w:sz w:val="19"/>
          <w:szCs w:val="19"/>
        </w:rPr>
        <w:t>Breece</w:t>
      </w:r>
      <w:proofErr w:type="spellEnd"/>
      <w:r w:rsidRPr="00500310">
        <w:rPr>
          <w:rFonts w:ascii="Geneva" w:eastAsia="GulimChe" w:hAnsi="Geneva" w:cs="Tunga"/>
          <w:sz w:val="19"/>
          <w:szCs w:val="19"/>
        </w:rPr>
        <w:t xml:space="preserve"> D’J Pancake, Ron Rash, Lee Smith, Crystal Wilkinson, Dorothy Allison, Wiley Cash, and members of the </w:t>
      </w:r>
      <w:proofErr w:type="spellStart"/>
      <w:r w:rsidRPr="00500310">
        <w:rPr>
          <w:rFonts w:ascii="Geneva" w:eastAsia="GulimChe" w:hAnsi="Geneva" w:cs="Tunga"/>
          <w:sz w:val="19"/>
          <w:szCs w:val="19"/>
        </w:rPr>
        <w:t>Affrilachian</w:t>
      </w:r>
      <w:proofErr w:type="spellEnd"/>
      <w:r w:rsidRPr="00500310">
        <w:rPr>
          <w:rFonts w:ascii="Geneva" w:eastAsia="GulimChe" w:hAnsi="Geneva" w:cs="Tunga"/>
          <w:sz w:val="19"/>
          <w:szCs w:val="19"/>
        </w:rPr>
        <w:t xml:space="preserve"> Poets group. Students engage with the defining elements of Appalachian literature and compose literary analyses from a variety of critical perspectives.</w:t>
      </w:r>
    </w:p>
    <w:p w14:paraId="5370FEAF" w14:textId="77777777" w:rsidR="00EA76E2" w:rsidRPr="00500310" w:rsidRDefault="00EA76E2" w:rsidP="009F3C7F">
      <w:pPr>
        <w:tabs>
          <w:tab w:val="left" w:pos="1080"/>
          <w:tab w:val="left" w:pos="1800"/>
        </w:tabs>
        <w:rPr>
          <w:rFonts w:ascii="Geneva" w:eastAsia="GulimChe" w:hAnsi="Geneva" w:cs="Tunga"/>
          <w:b/>
          <w:sz w:val="19"/>
          <w:szCs w:val="19"/>
        </w:rPr>
      </w:pPr>
    </w:p>
    <w:p w14:paraId="30E76FAB" w14:textId="77777777" w:rsidR="0061264B" w:rsidRDefault="0061264B" w:rsidP="009F3C7F">
      <w:pPr>
        <w:tabs>
          <w:tab w:val="left" w:pos="1080"/>
          <w:tab w:val="left" w:pos="1800"/>
        </w:tabs>
        <w:rPr>
          <w:rFonts w:ascii="Geneva" w:eastAsia="GulimChe" w:hAnsi="Geneva" w:cs="Tunga"/>
          <w:b/>
          <w:sz w:val="19"/>
          <w:szCs w:val="19"/>
        </w:rPr>
      </w:pPr>
    </w:p>
    <w:p w14:paraId="5445D05D" w14:textId="3F2180AB" w:rsidR="00946C4B" w:rsidRPr="00500310" w:rsidRDefault="00946C4B" w:rsidP="009F3C7F">
      <w:pPr>
        <w:tabs>
          <w:tab w:val="left" w:pos="1080"/>
          <w:tab w:val="left" w:pos="1800"/>
        </w:tabs>
        <w:rPr>
          <w:rFonts w:ascii="Geneva" w:eastAsia="GulimChe" w:hAnsi="Geneva" w:cs="Tunga"/>
          <w:b/>
          <w:sz w:val="19"/>
          <w:szCs w:val="19"/>
        </w:rPr>
      </w:pPr>
      <w:r>
        <w:rPr>
          <w:rFonts w:ascii="Geneva" w:eastAsia="GulimChe" w:hAnsi="Geneva" w:cs="Tunga"/>
          <w:b/>
          <w:sz w:val="19"/>
          <w:szCs w:val="19"/>
        </w:rPr>
        <w:br w:type="page"/>
      </w:r>
    </w:p>
    <w:p w14:paraId="39B3C2C5" w14:textId="77777777" w:rsidR="0061264B" w:rsidRPr="00500310" w:rsidRDefault="0061264B" w:rsidP="009F3C7F">
      <w:pPr>
        <w:tabs>
          <w:tab w:val="left" w:pos="1080"/>
          <w:tab w:val="left" w:pos="1800"/>
        </w:tabs>
        <w:rPr>
          <w:rFonts w:ascii="Geneva" w:eastAsia="GulimChe" w:hAnsi="Geneva" w:cs="Tunga"/>
          <w:b/>
          <w:sz w:val="19"/>
          <w:szCs w:val="19"/>
        </w:rPr>
      </w:pPr>
    </w:p>
    <w:p w14:paraId="4043DCA1" w14:textId="77777777" w:rsidR="00EA76E2" w:rsidRPr="00500310" w:rsidRDefault="00EA76E2" w:rsidP="009F3C7F">
      <w:pPr>
        <w:tabs>
          <w:tab w:val="left" w:pos="1080"/>
          <w:tab w:val="left" w:pos="1800"/>
        </w:tabs>
        <w:rPr>
          <w:rFonts w:ascii="Geneva" w:eastAsia="GulimChe" w:hAnsi="Geneva" w:cs="Tunga"/>
          <w:b/>
          <w:sz w:val="19"/>
          <w:szCs w:val="19"/>
        </w:rPr>
      </w:pPr>
      <w:proofErr w:type="spellStart"/>
      <w:r w:rsidRPr="00500310">
        <w:rPr>
          <w:rFonts w:ascii="Geneva" w:eastAsia="GulimChe" w:hAnsi="Geneva" w:cs="Tunga"/>
          <w:b/>
          <w:sz w:val="19"/>
          <w:szCs w:val="19"/>
        </w:rPr>
        <w:t>Eng</w:t>
      </w:r>
      <w:proofErr w:type="spellEnd"/>
      <w:r w:rsidRPr="00500310">
        <w:rPr>
          <w:rFonts w:ascii="Geneva" w:eastAsia="GulimChe" w:hAnsi="Geneva" w:cs="Tunga"/>
          <w:b/>
          <w:sz w:val="19"/>
          <w:szCs w:val="19"/>
        </w:rPr>
        <w:t xml:space="preserve"> 361:01</w:t>
      </w:r>
      <w:r w:rsidRPr="00500310">
        <w:rPr>
          <w:rFonts w:ascii="Geneva" w:eastAsia="GulimChe" w:hAnsi="Geneva" w:cs="Tunga"/>
          <w:b/>
          <w:sz w:val="19"/>
          <w:szCs w:val="19"/>
        </w:rPr>
        <w:tab/>
        <w:t>African American Literature Survey to 1920</w:t>
      </w:r>
    </w:p>
    <w:p w14:paraId="0673D6E5" w14:textId="46126ED2" w:rsidR="00EA76E2" w:rsidRPr="00500310" w:rsidRDefault="00EA76E2" w:rsidP="009F3C7F">
      <w:pPr>
        <w:tabs>
          <w:tab w:val="left" w:pos="1080"/>
          <w:tab w:val="left" w:pos="1800"/>
        </w:tabs>
        <w:rPr>
          <w:rFonts w:ascii="Geneva" w:eastAsia="GulimChe" w:hAnsi="Geneva" w:cs="Tunga"/>
          <w:b/>
          <w:sz w:val="19"/>
          <w:szCs w:val="19"/>
        </w:rPr>
      </w:pPr>
      <w:r w:rsidRPr="00500310">
        <w:rPr>
          <w:rFonts w:ascii="Geneva" w:eastAsia="GulimChe" w:hAnsi="Geneva" w:cs="Tunga"/>
          <w:b/>
          <w:sz w:val="19"/>
          <w:szCs w:val="19"/>
        </w:rPr>
        <w:t xml:space="preserve">E. </w:t>
      </w:r>
      <w:proofErr w:type="spellStart"/>
      <w:r w:rsidRPr="00500310">
        <w:rPr>
          <w:rFonts w:ascii="Geneva" w:eastAsia="GulimChe" w:hAnsi="Geneva" w:cs="Tunga"/>
          <w:b/>
          <w:sz w:val="19"/>
          <w:szCs w:val="19"/>
        </w:rPr>
        <w:t>Scurlock</w:t>
      </w:r>
      <w:proofErr w:type="spellEnd"/>
      <w:r w:rsidRPr="00500310">
        <w:rPr>
          <w:rFonts w:ascii="Geneva" w:eastAsia="GulimChe" w:hAnsi="Geneva" w:cs="Tunga"/>
          <w:b/>
          <w:sz w:val="19"/>
          <w:szCs w:val="19"/>
        </w:rPr>
        <w:tab/>
        <w:t>T TH 9:30-10:45</w:t>
      </w:r>
    </w:p>
    <w:p w14:paraId="2507D0D5" w14:textId="77777777" w:rsidR="00EA76E2" w:rsidRPr="00500310" w:rsidRDefault="00EA76E2" w:rsidP="009F3C7F">
      <w:pPr>
        <w:tabs>
          <w:tab w:val="left" w:pos="1080"/>
          <w:tab w:val="left" w:pos="1800"/>
        </w:tabs>
        <w:rPr>
          <w:rFonts w:ascii="Geneva" w:eastAsia="GulimChe" w:hAnsi="Geneva" w:cs="Tunga"/>
          <w:b/>
          <w:sz w:val="19"/>
          <w:szCs w:val="19"/>
        </w:rPr>
      </w:pPr>
      <w:r w:rsidRPr="00500310">
        <w:rPr>
          <w:rFonts w:ascii="Geneva" w:eastAsia="GulimChe" w:hAnsi="Geneva" w:cs="Tunga"/>
          <w:b/>
          <w:sz w:val="19"/>
          <w:szCs w:val="19"/>
        </w:rPr>
        <w:tab/>
      </w:r>
      <w:r w:rsidRPr="00500310">
        <w:rPr>
          <w:rFonts w:ascii="Geneva" w:eastAsia="GulimChe" w:hAnsi="Geneva" w:cs="Tunga"/>
          <w:b/>
          <w:sz w:val="19"/>
          <w:szCs w:val="19"/>
        </w:rPr>
        <w:tab/>
      </w:r>
      <w:hyperlink r:id="rId30" w:history="1">
        <w:r w:rsidRPr="00500310">
          <w:rPr>
            <w:rStyle w:val="Hyperlink"/>
            <w:rFonts w:ascii="Geneva" w:eastAsia="GulimChe" w:hAnsi="Geneva" w:cs="Tunga"/>
            <w:b/>
            <w:sz w:val="19"/>
            <w:szCs w:val="19"/>
          </w:rPr>
          <w:t>eyoungmi@olemiss.edu</w:t>
        </w:r>
      </w:hyperlink>
      <w:r w:rsidRPr="00500310">
        <w:rPr>
          <w:rFonts w:ascii="Geneva" w:eastAsia="GulimChe" w:hAnsi="Geneva" w:cs="Tunga"/>
          <w:b/>
          <w:sz w:val="19"/>
          <w:szCs w:val="19"/>
        </w:rPr>
        <w:t xml:space="preserve"> </w:t>
      </w:r>
    </w:p>
    <w:p w14:paraId="37E3335A" w14:textId="77777777" w:rsidR="00EA76E2" w:rsidRPr="00500310" w:rsidRDefault="00EA76E2" w:rsidP="009F3C7F">
      <w:pPr>
        <w:pStyle w:val="PlainText"/>
        <w:tabs>
          <w:tab w:val="left" w:pos="1080"/>
          <w:tab w:val="left" w:pos="1800"/>
        </w:tabs>
        <w:jc w:val="center"/>
        <w:rPr>
          <w:rFonts w:ascii="Geneva" w:eastAsia="GulimChe" w:hAnsi="Geneva" w:cs="Tunga"/>
          <w:b/>
          <w:sz w:val="19"/>
          <w:szCs w:val="19"/>
        </w:rPr>
      </w:pPr>
      <w:r w:rsidRPr="00500310">
        <w:rPr>
          <w:rFonts w:ascii="Geneva" w:eastAsia="GulimChe" w:hAnsi="Geneva" w:cs="Tunga"/>
          <w:b/>
          <w:sz w:val="19"/>
          <w:szCs w:val="19"/>
        </w:rPr>
        <w:t>**This course is cross-listed with African American Studies 361**</w:t>
      </w:r>
    </w:p>
    <w:p w14:paraId="2235D179" w14:textId="77777777" w:rsidR="00EA76E2" w:rsidRPr="00500310" w:rsidRDefault="00EA76E2" w:rsidP="009F3C7F">
      <w:pPr>
        <w:pStyle w:val="PlainText"/>
        <w:tabs>
          <w:tab w:val="left" w:pos="1080"/>
          <w:tab w:val="left" w:pos="1800"/>
        </w:tabs>
        <w:jc w:val="center"/>
        <w:rPr>
          <w:rFonts w:ascii="Geneva" w:eastAsia="GulimChe" w:hAnsi="Geneva" w:cs="Tunga"/>
          <w:b/>
          <w:sz w:val="19"/>
          <w:szCs w:val="19"/>
        </w:rPr>
      </w:pPr>
      <w:r w:rsidRPr="00500310">
        <w:rPr>
          <w:rFonts w:ascii="Geneva" w:eastAsia="GulimChe" w:hAnsi="Geneva" w:cs="Tunga"/>
          <w:b/>
          <w:sz w:val="19"/>
          <w:szCs w:val="19"/>
        </w:rPr>
        <w:t>** Fulfills Counter-Canon and Critical Issues Requirement**</w:t>
      </w:r>
    </w:p>
    <w:p w14:paraId="05B1D744" w14:textId="77777777" w:rsidR="00EA76E2" w:rsidRPr="00500310" w:rsidRDefault="00EA76E2" w:rsidP="009F3C7F">
      <w:pPr>
        <w:pStyle w:val="PlainText"/>
        <w:tabs>
          <w:tab w:val="left" w:pos="1080"/>
          <w:tab w:val="left" w:pos="1800"/>
        </w:tabs>
        <w:jc w:val="center"/>
        <w:rPr>
          <w:rFonts w:ascii="Geneva" w:eastAsia="GulimChe" w:hAnsi="Geneva" w:cs="Tunga"/>
          <w:b/>
          <w:sz w:val="19"/>
          <w:szCs w:val="19"/>
        </w:rPr>
      </w:pPr>
      <w:r w:rsidRPr="00500310">
        <w:rPr>
          <w:rFonts w:ascii="Geneva" w:eastAsia="GulimChe" w:hAnsi="Geneva" w:cs="Tunga"/>
          <w:b/>
          <w:sz w:val="19"/>
          <w:szCs w:val="19"/>
        </w:rPr>
        <w:t>**Fulfills Literature of the 18</w:t>
      </w:r>
      <w:r w:rsidRPr="00500310">
        <w:rPr>
          <w:rFonts w:ascii="Geneva" w:eastAsia="GulimChe" w:hAnsi="Geneva" w:cs="Tunga"/>
          <w:b/>
          <w:sz w:val="19"/>
          <w:szCs w:val="19"/>
          <w:vertAlign w:val="superscript"/>
        </w:rPr>
        <w:t>th</w:t>
      </w:r>
      <w:r w:rsidRPr="00500310">
        <w:rPr>
          <w:rFonts w:ascii="Geneva" w:eastAsia="GulimChe" w:hAnsi="Geneva" w:cs="Tunga"/>
          <w:b/>
          <w:sz w:val="19"/>
          <w:szCs w:val="19"/>
        </w:rPr>
        <w:t xml:space="preserve"> &amp; 19</w:t>
      </w:r>
      <w:r w:rsidRPr="00500310">
        <w:rPr>
          <w:rFonts w:ascii="Geneva" w:eastAsia="GulimChe" w:hAnsi="Geneva" w:cs="Tunga"/>
          <w:b/>
          <w:sz w:val="19"/>
          <w:szCs w:val="19"/>
          <w:vertAlign w:val="superscript"/>
        </w:rPr>
        <w:t>th</w:t>
      </w:r>
      <w:r w:rsidRPr="00500310">
        <w:rPr>
          <w:rFonts w:ascii="Geneva" w:eastAsia="GulimChe" w:hAnsi="Geneva" w:cs="Tunga"/>
          <w:b/>
          <w:sz w:val="19"/>
          <w:szCs w:val="19"/>
        </w:rPr>
        <w:t xml:space="preserve"> Centuries Requirement**</w:t>
      </w:r>
    </w:p>
    <w:p w14:paraId="129C0A0C" w14:textId="77777777" w:rsidR="00EA76E2" w:rsidRPr="00500310" w:rsidRDefault="00EA76E2" w:rsidP="009F3C7F">
      <w:pPr>
        <w:pStyle w:val="PlainText"/>
        <w:tabs>
          <w:tab w:val="left" w:pos="1080"/>
          <w:tab w:val="left" w:pos="1800"/>
        </w:tabs>
        <w:jc w:val="center"/>
        <w:rPr>
          <w:rFonts w:ascii="Geneva" w:eastAsia="GulimChe" w:hAnsi="Geneva" w:cs="Tunga"/>
          <w:b/>
          <w:sz w:val="19"/>
          <w:szCs w:val="19"/>
        </w:rPr>
      </w:pPr>
    </w:p>
    <w:p w14:paraId="073A26A2" w14:textId="77777777" w:rsidR="00EA76E2" w:rsidRPr="00500310" w:rsidRDefault="00EA76E2" w:rsidP="009F3C7F">
      <w:pPr>
        <w:pStyle w:val="PlainText"/>
        <w:tabs>
          <w:tab w:val="left" w:pos="1080"/>
          <w:tab w:val="left" w:pos="1800"/>
        </w:tabs>
        <w:rPr>
          <w:rFonts w:ascii="Geneva" w:eastAsia="GulimChe" w:hAnsi="Geneva" w:cs="Tunga"/>
          <w:sz w:val="19"/>
          <w:szCs w:val="19"/>
        </w:rPr>
      </w:pPr>
      <w:r w:rsidRPr="00500310">
        <w:rPr>
          <w:rFonts w:ascii="Geneva" w:eastAsia="GulimChe" w:hAnsi="Geneva" w:cs="Tunga"/>
          <w:sz w:val="19"/>
          <w:szCs w:val="19"/>
        </w:rPr>
        <w:t>Students will examine selected African American prose, poetry, and drama from early settlement to the 20th century.</w:t>
      </w:r>
    </w:p>
    <w:p w14:paraId="41DBFD63" w14:textId="77777777" w:rsidR="00946C4B" w:rsidRDefault="00946C4B" w:rsidP="00946C4B">
      <w:pPr>
        <w:pStyle w:val="PlainText"/>
        <w:tabs>
          <w:tab w:val="left" w:pos="1080"/>
          <w:tab w:val="left" w:pos="1800"/>
        </w:tabs>
        <w:rPr>
          <w:rFonts w:ascii="Geneva" w:eastAsia="GulimChe" w:hAnsi="Geneva" w:cs="Tunga"/>
          <w:b/>
          <w:sz w:val="19"/>
          <w:szCs w:val="19"/>
        </w:rPr>
      </w:pPr>
    </w:p>
    <w:p w14:paraId="2F94A864" w14:textId="77777777" w:rsidR="00946C4B" w:rsidRDefault="00946C4B" w:rsidP="00946C4B">
      <w:pPr>
        <w:pStyle w:val="PlainText"/>
        <w:tabs>
          <w:tab w:val="left" w:pos="1080"/>
          <w:tab w:val="left" w:pos="1800"/>
        </w:tabs>
        <w:rPr>
          <w:rFonts w:ascii="Geneva" w:eastAsia="GulimChe" w:hAnsi="Geneva" w:cs="Tunga"/>
          <w:b/>
          <w:sz w:val="19"/>
          <w:szCs w:val="19"/>
        </w:rPr>
      </w:pPr>
    </w:p>
    <w:p w14:paraId="485CE006" w14:textId="779C4A51" w:rsidR="00EA76E2" w:rsidRPr="00500310" w:rsidRDefault="00EA76E2" w:rsidP="00946C4B">
      <w:pPr>
        <w:pStyle w:val="PlainText"/>
        <w:tabs>
          <w:tab w:val="left" w:pos="1080"/>
          <w:tab w:val="left" w:pos="1800"/>
        </w:tabs>
        <w:rPr>
          <w:rFonts w:ascii="Geneva" w:eastAsia="GulimChe" w:hAnsi="Geneva" w:cs="Tunga"/>
          <w:b/>
          <w:sz w:val="19"/>
          <w:szCs w:val="19"/>
        </w:rPr>
      </w:pPr>
      <w:proofErr w:type="spellStart"/>
      <w:r w:rsidRPr="00500310">
        <w:rPr>
          <w:rFonts w:ascii="Geneva" w:eastAsia="GulimChe" w:hAnsi="Geneva" w:cs="Tunga"/>
          <w:b/>
          <w:sz w:val="19"/>
          <w:szCs w:val="19"/>
        </w:rPr>
        <w:t>Eng</w:t>
      </w:r>
      <w:proofErr w:type="spellEnd"/>
      <w:r w:rsidRPr="00500310">
        <w:rPr>
          <w:rFonts w:ascii="Geneva" w:eastAsia="GulimChe" w:hAnsi="Geneva" w:cs="Tunga"/>
          <w:b/>
          <w:sz w:val="19"/>
          <w:szCs w:val="19"/>
        </w:rPr>
        <w:t xml:space="preserve"> 364:01</w:t>
      </w:r>
      <w:r w:rsidRPr="00500310">
        <w:rPr>
          <w:rFonts w:ascii="Geneva" w:eastAsia="GulimChe" w:hAnsi="Geneva" w:cs="Tunga"/>
          <w:b/>
          <w:sz w:val="19"/>
          <w:szCs w:val="19"/>
        </w:rPr>
        <w:tab/>
        <w:t>Studies in African American Literature:  We Laugh to Keep from Crying: The Blues and Catharsis in Contemporary African American Literature</w:t>
      </w:r>
    </w:p>
    <w:p w14:paraId="2E0B2A23" w14:textId="77777777" w:rsidR="00EA76E2" w:rsidRPr="00500310" w:rsidRDefault="00EA76E2" w:rsidP="009F3C7F">
      <w:pPr>
        <w:pStyle w:val="PlainText"/>
        <w:tabs>
          <w:tab w:val="left" w:pos="1080"/>
          <w:tab w:val="left" w:pos="1800"/>
        </w:tabs>
        <w:rPr>
          <w:rFonts w:ascii="Geneva" w:eastAsia="GulimChe" w:hAnsi="Geneva" w:cs="Tunga"/>
          <w:b/>
          <w:sz w:val="19"/>
          <w:szCs w:val="19"/>
        </w:rPr>
      </w:pPr>
      <w:r w:rsidRPr="00500310">
        <w:rPr>
          <w:rFonts w:ascii="Geneva" w:eastAsia="GulimChe" w:hAnsi="Geneva" w:cs="Tunga"/>
          <w:b/>
          <w:sz w:val="19"/>
          <w:szCs w:val="19"/>
        </w:rPr>
        <w:t xml:space="preserve">D. </w:t>
      </w:r>
      <w:proofErr w:type="spellStart"/>
      <w:r w:rsidRPr="00500310">
        <w:rPr>
          <w:rFonts w:ascii="Geneva" w:eastAsia="GulimChe" w:hAnsi="Geneva" w:cs="Tunga"/>
          <w:b/>
          <w:sz w:val="19"/>
          <w:szCs w:val="19"/>
        </w:rPr>
        <w:t>Harriell</w:t>
      </w:r>
      <w:proofErr w:type="spellEnd"/>
      <w:r w:rsidRPr="00500310">
        <w:rPr>
          <w:rFonts w:ascii="Geneva" w:eastAsia="GulimChe" w:hAnsi="Geneva" w:cs="Tunga"/>
          <w:b/>
          <w:sz w:val="19"/>
          <w:szCs w:val="19"/>
        </w:rPr>
        <w:tab/>
      </w:r>
      <w:r w:rsidR="009F3C7F">
        <w:rPr>
          <w:rFonts w:ascii="Geneva" w:eastAsia="GulimChe" w:hAnsi="Geneva" w:cs="Tunga"/>
          <w:b/>
          <w:sz w:val="19"/>
          <w:szCs w:val="19"/>
        </w:rPr>
        <w:tab/>
      </w:r>
      <w:r w:rsidRPr="00500310">
        <w:rPr>
          <w:rFonts w:ascii="Geneva" w:eastAsia="GulimChe" w:hAnsi="Geneva" w:cs="Tunga"/>
          <w:b/>
          <w:sz w:val="19"/>
          <w:szCs w:val="19"/>
        </w:rPr>
        <w:t>MW 1:00-2:15</w:t>
      </w:r>
    </w:p>
    <w:p w14:paraId="7D5C4007" w14:textId="77777777" w:rsidR="00EA76E2" w:rsidRPr="00500310" w:rsidRDefault="00EA76E2" w:rsidP="009F3C7F">
      <w:pPr>
        <w:pStyle w:val="PlainText"/>
        <w:tabs>
          <w:tab w:val="left" w:pos="1080"/>
          <w:tab w:val="left" w:pos="1800"/>
        </w:tabs>
        <w:rPr>
          <w:rFonts w:ascii="Geneva" w:eastAsia="GulimChe" w:hAnsi="Geneva" w:cs="Tunga"/>
          <w:b/>
          <w:sz w:val="19"/>
          <w:szCs w:val="19"/>
        </w:rPr>
      </w:pPr>
      <w:r w:rsidRPr="00500310">
        <w:rPr>
          <w:rFonts w:ascii="Geneva" w:eastAsia="GulimChe" w:hAnsi="Geneva" w:cs="Tunga"/>
          <w:b/>
          <w:sz w:val="19"/>
          <w:szCs w:val="19"/>
        </w:rPr>
        <w:tab/>
      </w:r>
      <w:r w:rsidRPr="00500310">
        <w:rPr>
          <w:rFonts w:ascii="Geneva" w:eastAsia="GulimChe" w:hAnsi="Geneva" w:cs="Tunga"/>
          <w:b/>
          <w:sz w:val="19"/>
          <w:szCs w:val="19"/>
        </w:rPr>
        <w:tab/>
      </w:r>
      <w:hyperlink r:id="rId31" w:history="1">
        <w:r w:rsidRPr="00500310">
          <w:rPr>
            <w:rStyle w:val="Hyperlink"/>
            <w:rFonts w:ascii="Geneva" w:eastAsia="GulimChe" w:hAnsi="Geneva" w:cs="Tunga"/>
            <w:b/>
            <w:sz w:val="19"/>
            <w:szCs w:val="19"/>
          </w:rPr>
          <w:t>harriell@olemiss.edu</w:t>
        </w:r>
      </w:hyperlink>
    </w:p>
    <w:p w14:paraId="5711390A" w14:textId="77777777" w:rsidR="00EA76E2" w:rsidRPr="00500310" w:rsidRDefault="00EA76E2" w:rsidP="009F3C7F">
      <w:pPr>
        <w:pStyle w:val="PlainText"/>
        <w:tabs>
          <w:tab w:val="left" w:pos="1080"/>
          <w:tab w:val="left" w:pos="1800"/>
        </w:tabs>
        <w:jc w:val="center"/>
        <w:rPr>
          <w:rFonts w:ascii="Geneva" w:eastAsia="GulimChe" w:hAnsi="Geneva" w:cs="Tunga"/>
          <w:b/>
          <w:sz w:val="19"/>
          <w:szCs w:val="19"/>
        </w:rPr>
      </w:pPr>
      <w:r w:rsidRPr="00500310">
        <w:rPr>
          <w:rFonts w:ascii="Geneva" w:eastAsia="GulimChe" w:hAnsi="Geneva" w:cs="Tunga"/>
          <w:b/>
          <w:sz w:val="19"/>
          <w:szCs w:val="19"/>
        </w:rPr>
        <w:t>**This course is cross-listed with African American Studies 364**</w:t>
      </w:r>
    </w:p>
    <w:p w14:paraId="4AC60F12" w14:textId="77777777" w:rsidR="00EA76E2" w:rsidRPr="00500310" w:rsidRDefault="00EA76E2" w:rsidP="009F3C7F">
      <w:pPr>
        <w:pStyle w:val="PlainText"/>
        <w:tabs>
          <w:tab w:val="left" w:pos="1080"/>
          <w:tab w:val="left" w:pos="1800"/>
        </w:tabs>
        <w:jc w:val="center"/>
        <w:rPr>
          <w:rFonts w:ascii="Geneva" w:eastAsia="GulimChe" w:hAnsi="Geneva" w:cs="Tunga"/>
          <w:b/>
          <w:sz w:val="19"/>
          <w:szCs w:val="19"/>
        </w:rPr>
      </w:pPr>
      <w:r w:rsidRPr="00500310">
        <w:rPr>
          <w:rFonts w:ascii="Geneva" w:eastAsia="GulimChe" w:hAnsi="Geneva" w:cs="Tunga"/>
          <w:b/>
          <w:sz w:val="19"/>
          <w:szCs w:val="19"/>
        </w:rPr>
        <w:t>** Fulfills Counter-Canon and Critical Issues Requirement**</w:t>
      </w:r>
    </w:p>
    <w:p w14:paraId="2B3D0899" w14:textId="77777777" w:rsidR="00EA76E2" w:rsidRPr="00500310" w:rsidRDefault="00EA76E2" w:rsidP="009F3C7F">
      <w:pPr>
        <w:pStyle w:val="PlainText"/>
        <w:tabs>
          <w:tab w:val="left" w:pos="1080"/>
          <w:tab w:val="left" w:pos="1800"/>
        </w:tabs>
        <w:jc w:val="center"/>
        <w:rPr>
          <w:rFonts w:ascii="Geneva" w:eastAsia="GulimChe" w:hAnsi="Geneva" w:cs="Tunga"/>
          <w:b/>
          <w:sz w:val="19"/>
          <w:szCs w:val="19"/>
        </w:rPr>
      </w:pPr>
    </w:p>
    <w:p w14:paraId="5F7F8E00" w14:textId="77777777" w:rsidR="00EA76E2" w:rsidRPr="00500310" w:rsidRDefault="00EA76E2" w:rsidP="009F3C7F">
      <w:pPr>
        <w:pStyle w:val="PlainText"/>
        <w:tabs>
          <w:tab w:val="left" w:pos="1080"/>
          <w:tab w:val="left" w:pos="1800"/>
        </w:tabs>
        <w:rPr>
          <w:rFonts w:ascii="Geneva" w:eastAsia="GulimChe" w:hAnsi="Geneva" w:cs="Tunga"/>
          <w:sz w:val="19"/>
          <w:szCs w:val="19"/>
        </w:rPr>
      </w:pPr>
      <w:r w:rsidRPr="00500310">
        <w:rPr>
          <w:rFonts w:ascii="Geneva" w:eastAsia="GulimChe" w:hAnsi="Geneva" w:cs="Tunga"/>
          <w:sz w:val="19"/>
          <w:szCs w:val="19"/>
        </w:rPr>
        <w:t>English/ African American Studies 364 is a course designed for students of literature. Its goal is to nurture and develop your knowledge and understanding of the basic discourses of African American literature framed by a specific topic. In considering African American blues literature, we will familiarize ourselves with recurring themes, tropes, perspectives and narrative styles. We will also explore the historical tradition and accompanying perspectives. Although our primary emphasis will be the short story and novel, we will additionally consider criticism, poems, and visual representations. Through classroom and small group discussions, we will attempt to complicate our readings while also interrupting our expectations of the African American literary text. We will consider questions such as: What qualifies a piece of writing as African American literature? What are our expectations of the African American blues literary text? How does the African American experience play out in these narratives? How does the blues as a musical genre intersect with the literature we’ll consider? What is the role of both history and catharsis, and how are they connected? In what ways are race, gender, and the human condition explored? With your full engagement, by the end of this course you will have a greater appreciation for literature as a whole while also commanding a greater understanding of the contemporary African American blues literary text.</w:t>
      </w:r>
    </w:p>
    <w:p w14:paraId="3B778D96" w14:textId="77777777" w:rsidR="00EA76E2" w:rsidRPr="00500310" w:rsidRDefault="00EA76E2" w:rsidP="009F3C7F">
      <w:pPr>
        <w:pStyle w:val="PlainText"/>
        <w:tabs>
          <w:tab w:val="left" w:pos="1080"/>
          <w:tab w:val="left" w:pos="1800"/>
        </w:tabs>
        <w:rPr>
          <w:rFonts w:ascii="Geneva" w:eastAsia="GulimChe" w:hAnsi="Geneva" w:cs="Tunga"/>
          <w:b/>
          <w:sz w:val="19"/>
          <w:szCs w:val="19"/>
        </w:rPr>
      </w:pPr>
    </w:p>
    <w:p w14:paraId="747F896F" w14:textId="1CABC4C5" w:rsidR="00946C4B" w:rsidRDefault="00946C4B" w:rsidP="009F3C7F">
      <w:pPr>
        <w:pStyle w:val="PlainText"/>
        <w:tabs>
          <w:tab w:val="left" w:pos="1080"/>
          <w:tab w:val="left" w:pos="1800"/>
        </w:tabs>
        <w:rPr>
          <w:rFonts w:ascii="Geneva" w:eastAsia="GulimChe" w:hAnsi="Geneva" w:cs="Tunga"/>
          <w:b/>
          <w:sz w:val="19"/>
          <w:szCs w:val="19"/>
        </w:rPr>
      </w:pPr>
      <w:r>
        <w:rPr>
          <w:rFonts w:ascii="Geneva" w:eastAsia="GulimChe" w:hAnsi="Geneva" w:cs="Tunga"/>
          <w:b/>
          <w:sz w:val="19"/>
          <w:szCs w:val="19"/>
        </w:rPr>
        <w:br w:type="page"/>
      </w:r>
    </w:p>
    <w:p w14:paraId="5BC84E46" w14:textId="77777777" w:rsidR="0061264B" w:rsidRPr="00500310" w:rsidRDefault="0061264B" w:rsidP="009F3C7F">
      <w:pPr>
        <w:pStyle w:val="PlainText"/>
        <w:tabs>
          <w:tab w:val="left" w:pos="1080"/>
          <w:tab w:val="left" w:pos="1800"/>
        </w:tabs>
        <w:rPr>
          <w:rFonts w:ascii="Geneva" w:eastAsia="GulimChe" w:hAnsi="Geneva" w:cs="Tunga"/>
          <w:b/>
          <w:sz w:val="19"/>
          <w:szCs w:val="19"/>
        </w:rPr>
      </w:pPr>
    </w:p>
    <w:p w14:paraId="4F647D9F" w14:textId="77777777" w:rsidR="00946C4B" w:rsidRDefault="00946C4B" w:rsidP="009F3C7F">
      <w:pPr>
        <w:pStyle w:val="PlainText"/>
        <w:tabs>
          <w:tab w:val="left" w:pos="1080"/>
          <w:tab w:val="left" w:pos="1800"/>
        </w:tabs>
        <w:rPr>
          <w:rFonts w:ascii="Geneva" w:eastAsia="GulimChe" w:hAnsi="Geneva" w:cs="Tunga"/>
          <w:b/>
          <w:sz w:val="19"/>
          <w:szCs w:val="19"/>
        </w:rPr>
      </w:pPr>
    </w:p>
    <w:p w14:paraId="2E6FC373" w14:textId="77777777" w:rsidR="00EA76E2" w:rsidRPr="00500310" w:rsidRDefault="00EA76E2" w:rsidP="009F3C7F">
      <w:pPr>
        <w:pStyle w:val="PlainText"/>
        <w:tabs>
          <w:tab w:val="left" w:pos="1080"/>
          <w:tab w:val="left" w:pos="1800"/>
        </w:tabs>
        <w:rPr>
          <w:rFonts w:ascii="Geneva" w:eastAsia="GulimChe" w:hAnsi="Geneva" w:cs="Tunga"/>
          <w:b/>
          <w:sz w:val="19"/>
          <w:szCs w:val="19"/>
        </w:rPr>
      </w:pPr>
      <w:proofErr w:type="spellStart"/>
      <w:r w:rsidRPr="00500310">
        <w:rPr>
          <w:rFonts w:ascii="Geneva" w:eastAsia="GulimChe" w:hAnsi="Geneva" w:cs="Tunga"/>
          <w:b/>
          <w:sz w:val="19"/>
          <w:szCs w:val="19"/>
        </w:rPr>
        <w:t>Eng</w:t>
      </w:r>
      <w:proofErr w:type="spellEnd"/>
      <w:r w:rsidRPr="00500310">
        <w:rPr>
          <w:rFonts w:ascii="Geneva" w:eastAsia="GulimChe" w:hAnsi="Geneva" w:cs="Tunga"/>
          <w:b/>
          <w:sz w:val="19"/>
          <w:szCs w:val="19"/>
        </w:rPr>
        <w:t xml:space="preserve"> 372:01</w:t>
      </w:r>
      <w:r w:rsidRPr="00500310">
        <w:rPr>
          <w:rFonts w:ascii="Geneva" w:eastAsia="GulimChe" w:hAnsi="Geneva" w:cs="Tunga"/>
          <w:b/>
          <w:sz w:val="19"/>
          <w:szCs w:val="19"/>
        </w:rPr>
        <w:tab/>
      </w:r>
      <w:proofErr w:type="gramStart"/>
      <w:r w:rsidRPr="00500310">
        <w:rPr>
          <w:rFonts w:ascii="Geneva" w:eastAsia="GulimChe" w:hAnsi="Geneva" w:cs="Tunga"/>
          <w:b/>
          <w:sz w:val="19"/>
          <w:szCs w:val="19"/>
        </w:rPr>
        <w:t>Survey</w:t>
      </w:r>
      <w:proofErr w:type="gramEnd"/>
      <w:r w:rsidRPr="00500310">
        <w:rPr>
          <w:rFonts w:ascii="Geneva" w:eastAsia="GulimChe" w:hAnsi="Geneva" w:cs="Tunga"/>
          <w:b/>
          <w:sz w:val="19"/>
          <w:szCs w:val="19"/>
        </w:rPr>
        <w:t xml:space="preserve"> of 20</w:t>
      </w:r>
      <w:r w:rsidRPr="00500310">
        <w:rPr>
          <w:rFonts w:ascii="Geneva" w:eastAsia="GulimChe" w:hAnsi="Geneva" w:cs="Tunga"/>
          <w:b/>
          <w:sz w:val="19"/>
          <w:szCs w:val="19"/>
          <w:vertAlign w:val="superscript"/>
        </w:rPr>
        <w:t>th</w:t>
      </w:r>
      <w:r w:rsidRPr="00500310">
        <w:rPr>
          <w:rFonts w:ascii="Geneva" w:eastAsia="GulimChe" w:hAnsi="Geneva" w:cs="Tunga"/>
          <w:b/>
          <w:sz w:val="19"/>
          <w:szCs w:val="19"/>
        </w:rPr>
        <w:t xml:space="preserve"> &amp; 21</w:t>
      </w:r>
      <w:r w:rsidRPr="00500310">
        <w:rPr>
          <w:rFonts w:ascii="Geneva" w:eastAsia="GulimChe" w:hAnsi="Geneva" w:cs="Tunga"/>
          <w:b/>
          <w:sz w:val="19"/>
          <w:szCs w:val="19"/>
          <w:vertAlign w:val="superscript"/>
        </w:rPr>
        <w:t>st</w:t>
      </w:r>
      <w:r w:rsidRPr="00500310">
        <w:rPr>
          <w:rFonts w:ascii="Geneva" w:eastAsia="GulimChe" w:hAnsi="Geneva" w:cs="Tunga"/>
          <w:b/>
          <w:sz w:val="19"/>
          <w:szCs w:val="19"/>
        </w:rPr>
        <w:t xml:space="preserve"> Century Irish Literature:  Irish Fiction and Drama since 1895</w:t>
      </w:r>
    </w:p>
    <w:p w14:paraId="10A9DB76" w14:textId="77777777" w:rsidR="00EA76E2" w:rsidRPr="00500310" w:rsidRDefault="00EA76E2" w:rsidP="009F3C7F">
      <w:pPr>
        <w:pStyle w:val="PlainText"/>
        <w:tabs>
          <w:tab w:val="left" w:pos="1080"/>
          <w:tab w:val="left" w:pos="1800"/>
        </w:tabs>
        <w:rPr>
          <w:rFonts w:ascii="Geneva" w:eastAsia="GulimChe" w:hAnsi="Geneva" w:cs="Tunga"/>
          <w:b/>
          <w:sz w:val="19"/>
          <w:szCs w:val="19"/>
        </w:rPr>
      </w:pPr>
      <w:r w:rsidRPr="00500310">
        <w:rPr>
          <w:rFonts w:ascii="Geneva" w:eastAsia="GulimChe" w:hAnsi="Geneva" w:cs="Tunga"/>
          <w:b/>
          <w:sz w:val="19"/>
          <w:szCs w:val="19"/>
        </w:rPr>
        <w:t>I. Whittington</w:t>
      </w:r>
      <w:r w:rsidRPr="00500310">
        <w:rPr>
          <w:rFonts w:ascii="Geneva" w:eastAsia="GulimChe" w:hAnsi="Geneva" w:cs="Tunga"/>
          <w:b/>
          <w:sz w:val="19"/>
          <w:szCs w:val="19"/>
        </w:rPr>
        <w:tab/>
        <w:t>M W 3:00-4:15</w:t>
      </w:r>
    </w:p>
    <w:p w14:paraId="5F54F8AF" w14:textId="77777777" w:rsidR="00EA76E2" w:rsidRPr="00500310" w:rsidRDefault="00EA76E2" w:rsidP="009F3C7F">
      <w:pPr>
        <w:pStyle w:val="PlainText"/>
        <w:tabs>
          <w:tab w:val="left" w:pos="1080"/>
          <w:tab w:val="left" w:pos="1800"/>
        </w:tabs>
        <w:rPr>
          <w:rFonts w:ascii="Geneva" w:eastAsia="GulimChe" w:hAnsi="Geneva" w:cs="Tunga"/>
          <w:b/>
          <w:sz w:val="19"/>
          <w:szCs w:val="19"/>
        </w:rPr>
      </w:pPr>
      <w:r w:rsidRPr="00500310">
        <w:rPr>
          <w:rFonts w:ascii="Geneva" w:eastAsia="GulimChe" w:hAnsi="Geneva" w:cs="Tunga"/>
          <w:b/>
          <w:sz w:val="19"/>
          <w:szCs w:val="19"/>
        </w:rPr>
        <w:tab/>
      </w:r>
      <w:r w:rsidRPr="00500310">
        <w:rPr>
          <w:rFonts w:ascii="Geneva" w:eastAsia="GulimChe" w:hAnsi="Geneva" w:cs="Tunga"/>
          <w:b/>
          <w:sz w:val="19"/>
          <w:szCs w:val="19"/>
        </w:rPr>
        <w:tab/>
      </w:r>
      <w:hyperlink r:id="rId32" w:history="1">
        <w:r w:rsidRPr="00500310">
          <w:rPr>
            <w:rStyle w:val="Hyperlink"/>
            <w:rFonts w:ascii="Geneva" w:eastAsia="GulimChe" w:hAnsi="Geneva" w:cs="Tunga"/>
            <w:b/>
            <w:sz w:val="19"/>
            <w:szCs w:val="19"/>
          </w:rPr>
          <w:t>iwhittin@olemiss.edu</w:t>
        </w:r>
      </w:hyperlink>
    </w:p>
    <w:p w14:paraId="59D541F7" w14:textId="77777777" w:rsidR="00EA76E2" w:rsidRPr="00500310" w:rsidRDefault="00EA76E2" w:rsidP="009F3C7F">
      <w:pPr>
        <w:pStyle w:val="PlainText"/>
        <w:tabs>
          <w:tab w:val="left" w:pos="1080"/>
          <w:tab w:val="left" w:pos="1800"/>
        </w:tabs>
        <w:jc w:val="center"/>
        <w:rPr>
          <w:rFonts w:ascii="Geneva" w:eastAsia="GulimChe" w:hAnsi="Geneva" w:cs="Tunga"/>
          <w:b/>
          <w:sz w:val="19"/>
          <w:szCs w:val="19"/>
        </w:rPr>
      </w:pPr>
      <w:r w:rsidRPr="00500310">
        <w:rPr>
          <w:rFonts w:ascii="Geneva" w:eastAsia="GulimChe" w:hAnsi="Geneva" w:cs="Tunga"/>
          <w:b/>
          <w:sz w:val="19"/>
          <w:szCs w:val="19"/>
        </w:rPr>
        <w:t>**Fulfills Literature of the 20</w:t>
      </w:r>
      <w:r w:rsidRPr="00500310">
        <w:rPr>
          <w:rFonts w:ascii="Geneva" w:eastAsia="GulimChe" w:hAnsi="Geneva" w:cs="Tunga"/>
          <w:b/>
          <w:sz w:val="19"/>
          <w:szCs w:val="19"/>
          <w:vertAlign w:val="superscript"/>
        </w:rPr>
        <w:t>th</w:t>
      </w:r>
      <w:r w:rsidRPr="00500310">
        <w:rPr>
          <w:rFonts w:ascii="Geneva" w:eastAsia="GulimChe" w:hAnsi="Geneva" w:cs="Tunga"/>
          <w:b/>
          <w:sz w:val="19"/>
          <w:szCs w:val="19"/>
        </w:rPr>
        <w:t xml:space="preserve"> &amp; 21</w:t>
      </w:r>
      <w:r w:rsidRPr="00500310">
        <w:rPr>
          <w:rFonts w:ascii="Geneva" w:eastAsia="GulimChe" w:hAnsi="Geneva" w:cs="Tunga"/>
          <w:b/>
          <w:sz w:val="19"/>
          <w:szCs w:val="19"/>
          <w:vertAlign w:val="superscript"/>
        </w:rPr>
        <w:t>st</w:t>
      </w:r>
      <w:r w:rsidRPr="00500310">
        <w:rPr>
          <w:rFonts w:ascii="Geneva" w:eastAsia="GulimChe" w:hAnsi="Geneva" w:cs="Tunga"/>
          <w:b/>
          <w:sz w:val="19"/>
          <w:szCs w:val="19"/>
        </w:rPr>
        <w:t xml:space="preserve"> Century Requirement**</w:t>
      </w:r>
    </w:p>
    <w:p w14:paraId="65508C40" w14:textId="77777777" w:rsidR="00EA76E2" w:rsidRPr="00500310" w:rsidRDefault="00EA76E2" w:rsidP="009F3C7F">
      <w:pPr>
        <w:pStyle w:val="PlainText"/>
        <w:tabs>
          <w:tab w:val="left" w:pos="1080"/>
          <w:tab w:val="left" w:pos="1800"/>
        </w:tabs>
        <w:rPr>
          <w:rFonts w:ascii="Geneva" w:eastAsia="GulimChe" w:hAnsi="Geneva" w:cs="Tunga"/>
          <w:b/>
          <w:sz w:val="19"/>
          <w:szCs w:val="19"/>
        </w:rPr>
      </w:pPr>
    </w:p>
    <w:p w14:paraId="5E216630" w14:textId="77777777" w:rsidR="00EA76E2" w:rsidRPr="00500310" w:rsidRDefault="00EA76E2" w:rsidP="009F3C7F">
      <w:pPr>
        <w:pStyle w:val="PlainText"/>
        <w:tabs>
          <w:tab w:val="left" w:pos="1080"/>
          <w:tab w:val="left" w:pos="1800"/>
        </w:tabs>
        <w:rPr>
          <w:rFonts w:ascii="Geneva" w:eastAsia="GulimChe" w:hAnsi="Geneva" w:cs="Tunga"/>
          <w:sz w:val="19"/>
          <w:szCs w:val="19"/>
        </w:rPr>
      </w:pPr>
      <w:r w:rsidRPr="00500310">
        <w:rPr>
          <w:rFonts w:ascii="Geneva" w:eastAsia="GulimChe" w:hAnsi="Geneva" w:cs="Tunga"/>
          <w:sz w:val="19"/>
          <w:szCs w:val="19"/>
        </w:rPr>
        <w:t>Alternately lyrical and austere, grimly realist and stylistically daring, the literature of modern Ireland includes some of the most vital and dazzling works in the English language. This course offers a survey of some highlights of the past century (and more) of Irish literature, with a particular focus on fiction and drama. We will encounter some familiar names—W.B. Yeats, James Joyce, and Samuel Beckett among them—but also some names that might not be so familiar, including Elizabeth Bowen and Sean O’Casey. In tracing the literary history of modern Ireland we will simultaneously be engaging with the larger history of the island, from the Anglo-Irish ascendancy that still held sway in the late 19</w:t>
      </w:r>
      <w:r w:rsidRPr="00500310">
        <w:rPr>
          <w:rFonts w:ascii="Geneva" w:eastAsia="GulimChe" w:hAnsi="Geneva" w:cs="Tunga"/>
          <w:sz w:val="19"/>
          <w:szCs w:val="19"/>
          <w:vertAlign w:val="superscript"/>
        </w:rPr>
        <w:t>th</w:t>
      </w:r>
      <w:r w:rsidRPr="00500310">
        <w:rPr>
          <w:rFonts w:ascii="Geneva" w:eastAsia="GulimChe" w:hAnsi="Geneva" w:cs="Tunga"/>
          <w:sz w:val="19"/>
          <w:szCs w:val="19"/>
        </w:rPr>
        <w:t> century, through the revolutionary period and the civil war, to the troubles of the late twentieth century. Along the way, we will consider the social and political crises that shaped Ireland: from the place of religion in the state, to the role of women in Irish society, to the search for meaning in a post-Second World War world.</w:t>
      </w:r>
    </w:p>
    <w:p w14:paraId="18A6A71B" w14:textId="77777777" w:rsidR="00946C4B" w:rsidRDefault="00946C4B" w:rsidP="009F3C7F">
      <w:pPr>
        <w:pStyle w:val="PlainText"/>
        <w:tabs>
          <w:tab w:val="left" w:pos="1080"/>
          <w:tab w:val="left" w:pos="1800"/>
        </w:tabs>
        <w:rPr>
          <w:rFonts w:ascii="Geneva" w:eastAsia="GulimChe" w:hAnsi="Geneva" w:cs="Tunga"/>
          <w:b/>
          <w:sz w:val="19"/>
          <w:szCs w:val="19"/>
        </w:rPr>
      </w:pPr>
    </w:p>
    <w:p w14:paraId="4C656530" w14:textId="77777777" w:rsidR="00946C4B" w:rsidRDefault="00946C4B" w:rsidP="009F3C7F">
      <w:pPr>
        <w:pStyle w:val="PlainText"/>
        <w:tabs>
          <w:tab w:val="left" w:pos="1080"/>
          <w:tab w:val="left" w:pos="1800"/>
        </w:tabs>
        <w:rPr>
          <w:rFonts w:ascii="Geneva" w:eastAsia="GulimChe" w:hAnsi="Geneva" w:cs="Tunga"/>
          <w:b/>
          <w:sz w:val="19"/>
          <w:szCs w:val="19"/>
        </w:rPr>
      </w:pPr>
    </w:p>
    <w:p w14:paraId="5D342A15" w14:textId="77777777" w:rsidR="00946C4B" w:rsidRDefault="00946C4B" w:rsidP="009F3C7F">
      <w:pPr>
        <w:pStyle w:val="PlainText"/>
        <w:tabs>
          <w:tab w:val="left" w:pos="1080"/>
          <w:tab w:val="left" w:pos="1800"/>
        </w:tabs>
        <w:rPr>
          <w:rFonts w:ascii="Geneva" w:eastAsia="GulimChe" w:hAnsi="Geneva" w:cs="Tunga"/>
          <w:b/>
          <w:sz w:val="19"/>
          <w:szCs w:val="19"/>
        </w:rPr>
      </w:pPr>
    </w:p>
    <w:p w14:paraId="62625416" w14:textId="3CFEDE65" w:rsidR="00EA76E2" w:rsidRPr="00500310" w:rsidRDefault="00EA76E2" w:rsidP="009F3C7F">
      <w:pPr>
        <w:pStyle w:val="PlainText"/>
        <w:tabs>
          <w:tab w:val="left" w:pos="1080"/>
          <w:tab w:val="left" w:pos="1800"/>
        </w:tabs>
        <w:rPr>
          <w:rFonts w:ascii="Geneva" w:eastAsia="GulimChe" w:hAnsi="Geneva" w:cs="Tunga"/>
          <w:b/>
          <w:sz w:val="19"/>
          <w:szCs w:val="19"/>
        </w:rPr>
      </w:pPr>
      <w:proofErr w:type="spellStart"/>
      <w:r w:rsidRPr="00500310">
        <w:rPr>
          <w:rFonts w:ascii="Geneva" w:eastAsia="GulimChe" w:hAnsi="Geneva" w:cs="Tunga"/>
          <w:b/>
          <w:sz w:val="19"/>
          <w:szCs w:val="19"/>
        </w:rPr>
        <w:t>Eng</w:t>
      </w:r>
      <w:proofErr w:type="spellEnd"/>
      <w:r w:rsidRPr="00500310">
        <w:rPr>
          <w:rFonts w:ascii="Geneva" w:eastAsia="GulimChe" w:hAnsi="Geneva" w:cs="Tunga"/>
          <w:b/>
          <w:sz w:val="19"/>
          <w:szCs w:val="19"/>
        </w:rPr>
        <w:t xml:space="preserve"> 375:01</w:t>
      </w:r>
      <w:r w:rsidRPr="00500310">
        <w:rPr>
          <w:rFonts w:ascii="Geneva" w:eastAsia="GulimChe" w:hAnsi="Geneva" w:cs="Tunga"/>
          <w:b/>
          <w:sz w:val="19"/>
          <w:szCs w:val="19"/>
        </w:rPr>
        <w:tab/>
      </w:r>
      <w:hyperlink r:id="rId33" w:history="1">
        <w:r w:rsidRPr="00500310">
          <w:rPr>
            <w:rStyle w:val="Hyperlink"/>
            <w:rFonts w:ascii="Geneva" w:eastAsia="GulimChe" w:hAnsi="Geneva" w:cs="Tunga"/>
            <w:b/>
            <w:sz w:val="19"/>
            <w:szCs w:val="19"/>
          </w:rPr>
          <w:t>Survey of 20</w:t>
        </w:r>
        <w:r w:rsidRPr="00500310">
          <w:rPr>
            <w:rStyle w:val="Hyperlink"/>
            <w:rFonts w:ascii="Geneva" w:eastAsia="GulimChe" w:hAnsi="Geneva" w:cs="Tunga"/>
            <w:b/>
            <w:sz w:val="19"/>
            <w:szCs w:val="19"/>
            <w:vertAlign w:val="superscript"/>
          </w:rPr>
          <w:t>th</w:t>
        </w:r>
        <w:r w:rsidRPr="00500310">
          <w:rPr>
            <w:rStyle w:val="Hyperlink"/>
            <w:rFonts w:ascii="Geneva" w:eastAsia="GulimChe" w:hAnsi="Geneva" w:cs="Tunga"/>
            <w:b/>
            <w:sz w:val="19"/>
            <w:szCs w:val="19"/>
          </w:rPr>
          <w:t xml:space="preserve"> &amp; 21</w:t>
        </w:r>
        <w:r w:rsidRPr="00500310">
          <w:rPr>
            <w:rStyle w:val="Hyperlink"/>
            <w:rFonts w:ascii="Geneva" w:eastAsia="GulimChe" w:hAnsi="Geneva" w:cs="Tunga"/>
            <w:b/>
            <w:sz w:val="19"/>
            <w:szCs w:val="19"/>
            <w:vertAlign w:val="superscript"/>
          </w:rPr>
          <w:t>st</w:t>
        </w:r>
        <w:r w:rsidRPr="00500310">
          <w:rPr>
            <w:rStyle w:val="Hyperlink"/>
            <w:rFonts w:ascii="Geneva" w:eastAsia="GulimChe" w:hAnsi="Geneva" w:cs="Tunga"/>
            <w:b/>
            <w:sz w:val="19"/>
            <w:szCs w:val="19"/>
          </w:rPr>
          <w:t xml:space="preserve"> Century African Literature</w:t>
        </w:r>
      </w:hyperlink>
    </w:p>
    <w:p w14:paraId="7140C4F4" w14:textId="0C4791EE" w:rsidR="00EA76E2" w:rsidRPr="00500310" w:rsidRDefault="00EA76E2" w:rsidP="009F3C7F">
      <w:pPr>
        <w:pStyle w:val="PlainText"/>
        <w:tabs>
          <w:tab w:val="left" w:pos="1080"/>
          <w:tab w:val="left" w:pos="1800"/>
        </w:tabs>
        <w:rPr>
          <w:rFonts w:ascii="Geneva" w:eastAsia="GulimChe" w:hAnsi="Geneva" w:cs="Tunga"/>
          <w:b/>
          <w:sz w:val="19"/>
          <w:szCs w:val="19"/>
        </w:rPr>
      </w:pPr>
      <w:r w:rsidRPr="00500310">
        <w:rPr>
          <w:rFonts w:ascii="Geneva" w:eastAsia="GulimChe" w:hAnsi="Geneva" w:cs="Tunga"/>
          <w:b/>
          <w:sz w:val="19"/>
          <w:szCs w:val="19"/>
        </w:rPr>
        <w:t xml:space="preserve">T. </w:t>
      </w:r>
      <w:proofErr w:type="spellStart"/>
      <w:r w:rsidRPr="00500310">
        <w:rPr>
          <w:rFonts w:ascii="Geneva" w:eastAsia="GulimChe" w:hAnsi="Geneva" w:cs="Tunga"/>
          <w:b/>
          <w:sz w:val="19"/>
          <w:szCs w:val="19"/>
        </w:rPr>
        <w:t>Alabi</w:t>
      </w:r>
      <w:proofErr w:type="spellEnd"/>
      <w:r w:rsidRPr="00500310">
        <w:rPr>
          <w:rFonts w:ascii="Geneva" w:eastAsia="GulimChe" w:hAnsi="Geneva" w:cs="Tunga"/>
          <w:b/>
          <w:sz w:val="19"/>
          <w:szCs w:val="19"/>
        </w:rPr>
        <w:tab/>
      </w:r>
      <w:r w:rsidRPr="00500310">
        <w:rPr>
          <w:rFonts w:ascii="Geneva" w:eastAsia="GulimChe" w:hAnsi="Geneva" w:cs="Tunga"/>
          <w:b/>
          <w:sz w:val="19"/>
          <w:szCs w:val="19"/>
        </w:rPr>
        <w:tab/>
      </w:r>
      <w:r w:rsidR="00810699">
        <w:rPr>
          <w:rFonts w:ascii="Geneva" w:eastAsia="GulimChe" w:hAnsi="Geneva" w:cs="Tunga"/>
          <w:b/>
          <w:sz w:val="19"/>
          <w:szCs w:val="19"/>
        </w:rPr>
        <w:t>MWF 11:00-11:50</w:t>
      </w:r>
    </w:p>
    <w:p w14:paraId="5CD0B33C" w14:textId="77777777" w:rsidR="00EA76E2" w:rsidRPr="00500310" w:rsidRDefault="00EA76E2" w:rsidP="009F3C7F">
      <w:pPr>
        <w:pStyle w:val="PlainText"/>
        <w:tabs>
          <w:tab w:val="left" w:pos="1080"/>
          <w:tab w:val="left" w:pos="1800"/>
        </w:tabs>
        <w:rPr>
          <w:rFonts w:ascii="Geneva" w:eastAsia="GulimChe" w:hAnsi="Geneva" w:cs="Tunga"/>
          <w:b/>
          <w:sz w:val="19"/>
          <w:szCs w:val="19"/>
        </w:rPr>
      </w:pPr>
      <w:r w:rsidRPr="00500310">
        <w:rPr>
          <w:rFonts w:ascii="Geneva" w:eastAsia="GulimChe" w:hAnsi="Geneva" w:cs="Tunga"/>
          <w:b/>
          <w:sz w:val="19"/>
          <w:szCs w:val="19"/>
        </w:rPr>
        <w:tab/>
      </w:r>
      <w:r w:rsidRPr="00500310">
        <w:rPr>
          <w:rFonts w:ascii="Geneva" w:eastAsia="GulimChe" w:hAnsi="Geneva" w:cs="Tunga"/>
          <w:b/>
          <w:sz w:val="19"/>
          <w:szCs w:val="19"/>
        </w:rPr>
        <w:tab/>
      </w:r>
      <w:hyperlink r:id="rId34" w:history="1">
        <w:r w:rsidRPr="00500310">
          <w:rPr>
            <w:rStyle w:val="Hyperlink"/>
            <w:rFonts w:ascii="Geneva" w:eastAsia="GulimChe" w:hAnsi="Geneva" w:cs="Tunga"/>
            <w:b/>
            <w:sz w:val="19"/>
            <w:szCs w:val="19"/>
          </w:rPr>
          <w:t>aalabi@olemiss.edu</w:t>
        </w:r>
      </w:hyperlink>
    </w:p>
    <w:p w14:paraId="4D78E288" w14:textId="77777777" w:rsidR="00EA76E2" w:rsidRPr="00500310" w:rsidRDefault="00EA76E2" w:rsidP="009F3C7F">
      <w:pPr>
        <w:pStyle w:val="PlainText"/>
        <w:tabs>
          <w:tab w:val="left" w:pos="1080"/>
          <w:tab w:val="left" w:pos="1800"/>
        </w:tabs>
        <w:jc w:val="center"/>
        <w:rPr>
          <w:rFonts w:ascii="Geneva" w:eastAsia="GulimChe" w:hAnsi="Geneva" w:cs="Tunga"/>
          <w:b/>
          <w:sz w:val="19"/>
          <w:szCs w:val="19"/>
        </w:rPr>
      </w:pPr>
      <w:r w:rsidRPr="00500310">
        <w:rPr>
          <w:rFonts w:ascii="Geneva" w:eastAsia="GulimChe" w:hAnsi="Geneva" w:cs="Tunga"/>
          <w:b/>
          <w:sz w:val="19"/>
          <w:szCs w:val="19"/>
        </w:rPr>
        <w:t>**This course is cross-listed with African American Studies 375**</w:t>
      </w:r>
    </w:p>
    <w:p w14:paraId="31975E2A" w14:textId="77777777" w:rsidR="00EA76E2" w:rsidRDefault="00EA76E2" w:rsidP="009F3C7F">
      <w:pPr>
        <w:pStyle w:val="PlainText"/>
        <w:tabs>
          <w:tab w:val="left" w:pos="1080"/>
          <w:tab w:val="left" w:pos="1800"/>
        </w:tabs>
        <w:jc w:val="center"/>
        <w:rPr>
          <w:rFonts w:ascii="Geneva" w:eastAsia="GulimChe" w:hAnsi="Geneva" w:cs="Tunga"/>
          <w:b/>
          <w:sz w:val="19"/>
          <w:szCs w:val="19"/>
        </w:rPr>
      </w:pPr>
      <w:r w:rsidRPr="00500310">
        <w:rPr>
          <w:rFonts w:ascii="Geneva" w:eastAsia="GulimChe" w:hAnsi="Geneva" w:cs="Tunga"/>
          <w:b/>
          <w:sz w:val="19"/>
          <w:szCs w:val="19"/>
        </w:rPr>
        <w:t>**Fulfills Literature of the 20</w:t>
      </w:r>
      <w:r w:rsidRPr="00500310">
        <w:rPr>
          <w:rFonts w:ascii="Geneva" w:eastAsia="GulimChe" w:hAnsi="Geneva" w:cs="Tunga"/>
          <w:b/>
          <w:sz w:val="19"/>
          <w:szCs w:val="19"/>
          <w:vertAlign w:val="superscript"/>
        </w:rPr>
        <w:t>th</w:t>
      </w:r>
      <w:r w:rsidRPr="00500310">
        <w:rPr>
          <w:rFonts w:ascii="Geneva" w:eastAsia="GulimChe" w:hAnsi="Geneva" w:cs="Tunga"/>
          <w:b/>
          <w:sz w:val="19"/>
          <w:szCs w:val="19"/>
        </w:rPr>
        <w:t xml:space="preserve"> &amp; 21</w:t>
      </w:r>
      <w:r w:rsidRPr="00500310">
        <w:rPr>
          <w:rFonts w:ascii="Geneva" w:eastAsia="GulimChe" w:hAnsi="Geneva" w:cs="Tunga"/>
          <w:b/>
          <w:sz w:val="19"/>
          <w:szCs w:val="19"/>
          <w:vertAlign w:val="superscript"/>
        </w:rPr>
        <w:t>st</w:t>
      </w:r>
      <w:r w:rsidRPr="00500310">
        <w:rPr>
          <w:rFonts w:ascii="Geneva" w:eastAsia="GulimChe" w:hAnsi="Geneva" w:cs="Tunga"/>
          <w:b/>
          <w:sz w:val="19"/>
          <w:szCs w:val="19"/>
        </w:rPr>
        <w:t xml:space="preserve"> Century Requirement**</w:t>
      </w:r>
    </w:p>
    <w:p w14:paraId="3F454ACF" w14:textId="6053CCCD" w:rsidR="00E53247" w:rsidRPr="00500310" w:rsidRDefault="00E53247" w:rsidP="009F3C7F">
      <w:pPr>
        <w:pStyle w:val="PlainText"/>
        <w:tabs>
          <w:tab w:val="left" w:pos="1080"/>
          <w:tab w:val="left" w:pos="1800"/>
        </w:tabs>
        <w:jc w:val="center"/>
        <w:rPr>
          <w:rFonts w:ascii="Geneva" w:eastAsia="GulimChe" w:hAnsi="Geneva" w:cs="Tunga"/>
          <w:b/>
          <w:sz w:val="19"/>
          <w:szCs w:val="19"/>
        </w:rPr>
      </w:pPr>
      <w:r>
        <w:rPr>
          <w:rFonts w:ascii="Geneva" w:eastAsia="GulimChe" w:hAnsi="Geneva" w:cs="Tunga"/>
          <w:b/>
          <w:sz w:val="19"/>
          <w:szCs w:val="19"/>
        </w:rPr>
        <w:t>**Fulfills Counter-Canon and Critical Issues Requirement**</w:t>
      </w:r>
    </w:p>
    <w:p w14:paraId="1704342C" w14:textId="77777777" w:rsidR="00EA76E2" w:rsidRPr="00500310" w:rsidRDefault="00EA76E2" w:rsidP="009F3C7F">
      <w:pPr>
        <w:pStyle w:val="PlainText"/>
        <w:tabs>
          <w:tab w:val="left" w:pos="1080"/>
          <w:tab w:val="left" w:pos="1800"/>
        </w:tabs>
        <w:rPr>
          <w:rFonts w:ascii="Geneva" w:eastAsia="GulimChe" w:hAnsi="Geneva" w:cs="Tunga"/>
          <w:sz w:val="19"/>
          <w:szCs w:val="19"/>
        </w:rPr>
      </w:pPr>
    </w:p>
    <w:p w14:paraId="17523755" w14:textId="77777777" w:rsidR="00EA76E2" w:rsidRPr="00500310" w:rsidRDefault="00EA76E2" w:rsidP="009F3C7F">
      <w:pPr>
        <w:pStyle w:val="PlainText"/>
        <w:tabs>
          <w:tab w:val="left" w:pos="1080"/>
          <w:tab w:val="left" w:pos="1800"/>
        </w:tabs>
        <w:rPr>
          <w:rFonts w:ascii="Geneva" w:eastAsia="GulimChe" w:hAnsi="Geneva" w:cs="Tunga"/>
          <w:sz w:val="19"/>
          <w:szCs w:val="19"/>
        </w:rPr>
      </w:pPr>
      <w:r w:rsidRPr="00500310">
        <w:rPr>
          <w:rFonts w:ascii="Geneva" w:eastAsia="GulimChe" w:hAnsi="Geneva" w:cs="Tunga"/>
          <w:sz w:val="19"/>
          <w:szCs w:val="19"/>
        </w:rPr>
        <w:t xml:space="preserve">This survey will focus on the significance of </w:t>
      </w:r>
      <w:proofErr w:type="spellStart"/>
      <w:r w:rsidRPr="00500310">
        <w:rPr>
          <w:rFonts w:ascii="Geneva" w:eastAsia="GulimChe" w:hAnsi="Geneva" w:cs="Tunga"/>
          <w:sz w:val="19"/>
          <w:szCs w:val="19"/>
        </w:rPr>
        <w:t>orality</w:t>
      </w:r>
      <w:proofErr w:type="spellEnd"/>
      <w:r w:rsidRPr="00500310">
        <w:rPr>
          <w:rFonts w:ascii="Geneva" w:eastAsia="GulimChe" w:hAnsi="Geneva" w:cs="Tunga"/>
          <w:sz w:val="19"/>
          <w:szCs w:val="19"/>
        </w:rPr>
        <w:t xml:space="preserve">, race, patriarchy, class, language, colonialism, and globalization in African literature.  We will discuss how the selected writers on the course position themselves and their works in relation to the above major issues.  The texts for our discussion, selected from various genres and regions of Africa, include </w:t>
      </w:r>
      <w:proofErr w:type="spellStart"/>
      <w:r w:rsidRPr="00500310">
        <w:rPr>
          <w:rFonts w:ascii="Geneva" w:eastAsia="GulimChe" w:hAnsi="Geneva" w:cs="Tunga"/>
          <w:sz w:val="19"/>
          <w:szCs w:val="19"/>
        </w:rPr>
        <w:t>Naguib</w:t>
      </w:r>
      <w:proofErr w:type="spellEnd"/>
      <w:r w:rsidRPr="00500310">
        <w:rPr>
          <w:rFonts w:ascii="Geneva" w:eastAsia="GulimChe" w:hAnsi="Geneva" w:cs="Tunga"/>
          <w:sz w:val="19"/>
          <w:szCs w:val="19"/>
        </w:rPr>
        <w:t xml:space="preserve"> Mahfouz’s </w:t>
      </w:r>
      <w:r w:rsidRPr="00500310">
        <w:rPr>
          <w:rFonts w:ascii="Geneva" w:eastAsia="GulimChe" w:hAnsi="Geneva" w:cs="Tunga"/>
          <w:i/>
          <w:iCs/>
          <w:sz w:val="19"/>
          <w:szCs w:val="19"/>
        </w:rPr>
        <w:t>Miramar</w:t>
      </w:r>
      <w:r w:rsidRPr="00500310">
        <w:rPr>
          <w:rFonts w:ascii="Geneva" w:eastAsia="GulimChe" w:hAnsi="Geneva" w:cs="Tunga"/>
          <w:sz w:val="19"/>
          <w:szCs w:val="19"/>
        </w:rPr>
        <w:t xml:space="preserve">, Nadine </w:t>
      </w:r>
      <w:proofErr w:type="spellStart"/>
      <w:r w:rsidRPr="00500310">
        <w:rPr>
          <w:rFonts w:ascii="Geneva" w:eastAsia="GulimChe" w:hAnsi="Geneva" w:cs="Tunga"/>
          <w:sz w:val="19"/>
          <w:szCs w:val="19"/>
        </w:rPr>
        <w:t>Gordimer’s</w:t>
      </w:r>
      <w:proofErr w:type="spellEnd"/>
      <w:r w:rsidRPr="00500310">
        <w:rPr>
          <w:rFonts w:ascii="Geneva" w:eastAsia="GulimChe" w:hAnsi="Geneva" w:cs="Tunga"/>
          <w:sz w:val="19"/>
          <w:szCs w:val="19"/>
        </w:rPr>
        <w:t> </w:t>
      </w:r>
      <w:r w:rsidRPr="00500310">
        <w:rPr>
          <w:rFonts w:ascii="Geneva" w:eastAsia="GulimChe" w:hAnsi="Geneva" w:cs="Tunga"/>
          <w:i/>
          <w:iCs/>
          <w:sz w:val="19"/>
          <w:szCs w:val="19"/>
        </w:rPr>
        <w:t>July’s People</w:t>
      </w:r>
      <w:r w:rsidRPr="00500310">
        <w:rPr>
          <w:rFonts w:ascii="Geneva" w:eastAsia="GulimChe" w:hAnsi="Geneva" w:cs="Tunga"/>
          <w:sz w:val="19"/>
          <w:szCs w:val="19"/>
        </w:rPr>
        <w:t xml:space="preserve">, </w:t>
      </w:r>
      <w:proofErr w:type="spellStart"/>
      <w:r w:rsidRPr="00500310">
        <w:rPr>
          <w:rFonts w:ascii="Geneva" w:eastAsia="GulimChe" w:hAnsi="Geneva" w:cs="Tunga"/>
          <w:sz w:val="19"/>
          <w:szCs w:val="19"/>
        </w:rPr>
        <w:t>Wole</w:t>
      </w:r>
      <w:proofErr w:type="spellEnd"/>
      <w:r w:rsidRPr="00500310">
        <w:rPr>
          <w:rFonts w:ascii="Geneva" w:eastAsia="GulimChe" w:hAnsi="Geneva" w:cs="Tunga"/>
          <w:sz w:val="19"/>
          <w:szCs w:val="19"/>
        </w:rPr>
        <w:t xml:space="preserve"> Soyinka’s </w:t>
      </w:r>
      <w:r w:rsidRPr="00500310">
        <w:rPr>
          <w:rFonts w:ascii="Geneva" w:eastAsia="GulimChe" w:hAnsi="Geneva" w:cs="Tunga"/>
          <w:i/>
          <w:iCs/>
          <w:sz w:val="19"/>
          <w:szCs w:val="19"/>
        </w:rPr>
        <w:t>Death and the King’s Horseman,</w:t>
      </w:r>
      <w:r w:rsidRPr="00500310">
        <w:rPr>
          <w:rFonts w:ascii="Geneva" w:eastAsia="GulimChe" w:hAnsi="Geneva" w:cs="Tunga"/>
          <w:sz w:val="19"/>
          <w:szCs w:val="19"/>
        </w:rPr>
        <w:t> </w:t>
      </w:r>
      <w:proofErr w:type="spellStart"/>
      <w:r w:rsidRPr="00500310">
        <w:rPr>
          <w:rFonts w:ascii="Geneva" w:eastAsia="GulimChe" w:hAnsi="Geneva" w:cs="Tunga"/>
          <w:sz w:val="19"/>
          <w:szCs w:val="19"/>
        </w:rPr>
        <w:t>Ngugi</w:t>
      </w:r>
      <w:proofErr w:type="spellEnd"/>
      <w:r w:rsidRPr="00500310">
        <w:rPr>
          <w:rFonts w:ascii="Geneva" w:eastAsia="GulimChe" w:hAnsi="Geneva" w:cs="Tunga"/>
          <w:sz w:val="19"/>
          <w:szCs w:val="19"/>
        </w:rPr>
        <w:t xml:space="preserve"> </w:t>
      </w:r>
      <w:proofErr w:type="spellStart"/>
      <w:r w:rsidRPr="00500310">
        <w:rPr>
          <w:rFonts w:ascii="Geneva" w:eastAsia="GulimChe" w:hAnsi="Geneva" w:cs="Tunga"/>
          <w:sz w:val="19"/>
          <w:szCs w:val="19"/>
        </w:rPr>
        <w:t>wa</w:t>
      </w:r>
      <w:proofErr w:type="spellEnd"/>
      <w:r w:rsidRPr="00500310">
        <w:rPr>
          <w:rFonts w:ascii="Geneva" w:eastAsia="GulimChe" w:hAnsi="Geneva" w:cs="Tunga"/>
          <w:sz w:val="19"/>
          <w:szCs w:val="19"/>
        </w:rPr>
        <w:t xml:space="preserve"> </w:t>
      </w:r>
      <w:proofErr w:type="spellStart"/>
      <w:r w:rsidRPr="00500310">
        <w:rPr>
          <w:rFonts w:ascii="Geneva" w:eastAsia="GulimChe" w:hAnsi="Geneva" w:cs="Tunga"/>
          <w:sz w:val="19"/>
          <w:szCs w:val="19"/>
        </w:rPr>
        <w:t>Thiong’o’s</w:t>
      </w:r>
      <w:proofErr w:type="spellEnd"/>
      <w:r w:rsidRPr="00500310">
        <w:rPr>
          <w:rFonts w:ascii="Geneva" w:eastAsia="GulimChe" w:hAnsi="Geneva" w:cs="Tunga"/>
          <w:sz w:val="19"/>
          <w:szCs w:val="19"/>
        </w:rPr>
        <w:t> </w:t>
      </w:r>
      <w:proofErr w:type="spellStart"/>
      <w:r w:rsidRPr="00500310">
        <w:rPr>
          <w:rFonts w:ascii="Geneva" w:eastAsia="GulimChe" w:hAnsi="Geneva" w:cs="Tunga"/>
          <w:i/>
          <w:iCs/>
          <w:sz w:val="19"/>
          <w:szCs w:val="19"/>
        </w:rPr>
        <w:t>Matigari</w:t>
      </w:r>
      <w:proofErr w:type="spellEnd"/>
      <w:r w:rsidRPr="00500310">
        <w:rPr>
          <w:rFonts w:ascii="Geneva" w:eastAsia="GulimChe" w:hAnsi="Geneva" w:cs="Tunga"/>
          <w:sz w:val="19"/>
          <w:szCs w:val="19"/>
        </w:rPr>
        <w:t xml:space="preserve">, and </w:t>
      </w:r>
      <w:proofErr w:type="spellStart"/>
      <w:r w:rsidRPr="00500310">
        <w:rPr>
          <w:rFonts w:ascii="Geneva" w:eastAsia="GulimChe" w:hAnsi="Geneva" w:cs="Tunga"/>
          <w:sz w:val="19"/>
          <w:szCs w:val="19"/>
        </w:rPr>
        <w:t>Chimamanda</w:t>
      </w:r>
      <w:proofErr w:type="spellEnd"/>
      <w:r w:rsidRPr="00500310">
        <w:rPr>
          <w:rFonts w:ascii="Geneva" w:eastAsia="GulimChe" w:hAnsi="Geneva" w:cs="Tunga"/>
          <w:sz w:val="19"/>
          <w:szCs w:val="19"/>
        </w:rPr>
        <w:t xml:space="preserve"> </w:t>
      </w:r>
      <w:proofErr w:type="spellStart"/>
      <w:r w:rsidRPr="00500310">
        <w:rPr>
          <w:rFonts w:ascii="Geneva" w:eastAsia="GulimChe" w:hAnsi="Geneva" w:cs="Tunga"/>
          <w:sz w:val="19"/>
          <w:szCs w:val="19"/>
        </w:rPr>
        <w:t>Ngozie</w:t>
      </w:r>
      <w:proofErr w:type="spellEnd"/>
      <w:r w:rsidRPr="00500310">
        <w:rPr>
          <w:rFonts w:ascii="Geneva" w:eastAsia="GulimChe" w:hAnsi="Geneva" w:cs="Tunga"/>
          <w:sz w:val="19"/>
          <w:szCs w:val="19"/>
        </w:rPr>
        <w:t xml:space="preserve"> </w:t>
      </w:r>
      <w:proofErr w:type="spellStart"/>
      <w:r w:rsidRPr="00500310">
        <w:rPr>
          <w:rFonts w:ascii="Geneva" w:eastAsia="GulimChe" w:hAnsi="Geneva" w:cs="Tunga"/>
          <w:sz w:val="19"/>
          <w:szCs w:val="19"/>
        </w:rPr>
        <w:t>Adichie’s</w:t>
      </w:r>
      <w:proofErr w:type="spellEnd"/>
      <w:r w:rsidRPr="00500310">
        <w:rPr>
          <w:rFonts w:ascii="Geneva" w:eastAsia="GulimChe" w:hAnsi="Geneva" w:cs="Tunga"/>
          <w:sz w:val="19"/>
          <w:szCs w:val="19"/>
        </w:rPr>
        <w:t> </w:t>
      </w:r>
      <w:proofErr w:type="spellStart"/>
      <w:r w:rsidRPr="00500310">
        <w:rPr>
          <w:rFonts w:ascii="Geneva" w:eastAsia="GulimChe" w:hAnsi="Geneva" w:cs="Tunga"/>
          <w:i/>
          <w:iCs/>
          <w:sz w:val="19"/>
          <w:szCs w:val="19"/>
        </w:rPr>
        <w:t>Americanah</w:t>
      </w:r>
      <w:proofErr w:type="spellEnd"/>
      <w:r w:rsidRPr="00500310">
        <w:rPr>
          <w:rFonts w:ascii="Geneva" w:eastAsia="GulimChe" w:hAnsi="Geneva" w:cs="Tunga"/>
          <w:sz w:val="19"/>
          <w:szCs w:val="19"/>
        </w:rPr>
        <w:t>.   </w:t>
      </w:r>
    </w:p>
    <w:p w14:paraId="482165F6" w14:textId="77777777" w:rsidR="00EA76E2" w:rsidRPr="00500310" w:rsidRDefault="00EA76E2" w:rsidP="009F3C7F">
      <w:pPr>
        <w:pStyle w:val="PlainText"/>
        <w:tabs>
          <w:tab w:val="left" w:pos="1080"/>
          <w:tab w:val="left" w:pos="1800"/>
        </w:tabs>
        <w:rPr>
          <w:rFonts w:ascii="Geneva" w:eastAsia="GulimChe" w:hAnsi="Geneva" w:cs="Tunga"/>
          <w:b/>
          <w:sz w:val="19"/>
          <w:szCs w:val="19"/>
        </w:rPr>
      </w:pPr>
    </w:p>
    <w:p w14:paraId="006B3E33" w14:textId="77777777" w:rsidR="00EA76E2" w:rsidRDefault="00EA76E2" w:rsidP="009F3C7F">
      <w:pPr>
        <w:pStyle w:val="PlainText"/>
        <w:tabs>
          <w:tab w:val="left" w:pos="1080"/>
          <w:tab w:val="left" w:pos="1800"/>
        </w:tabs>
        <w:rPr>
          <w:rFonts w:ascii="Geneva" w:eastAsia="GulimChe" w:hAnsi="Geneva" w:cs="Tunga"/>
          <w:b/>
          <w:sz w:val="19"/>
          <w:szCs w:val="19"/>
        </w:rPr>
      </w:pPr>
    </w:p>
    <w:p w14:paraId="739FACA2" w14:textId="77777777" w:rsidR="00B62D41" w:rsidRDefault="00B62D41" w:rsidP="009F3C7F">
      <w:pPr>
        <w:pStyle w:val="PlainText"/>
        <w:tabs>
          <w:tab w:val="left" w:pos="1080"/>
          <w:tab w:val="left" w:pos="1800"/>
        </w:tabs>
        <w:rPr>
          <w:rFonts w:ascii="Geneva" w:eastAsia="GulimChe" w:hAnsi="Geneva" w:cs="Tunga"/>
          <w:b/>
          <w:sz w:val="19"/>
          <w:szCs w:val="19"/>
        </w:rPr>
      </w:pPr>
    </w:p>
    <w:p w14:paraId="68E7CCFC" w14:textId="77777777" w:rsidR="00946C4B" w:rsidRDefault="00946C4B" w:rsidP="009F3C7F">
      <w:pPr>
        <w:pStyle w:val="PlainText"/>
        <w:tabs>
          <w:tab w:val="left" w:pos="1080"/>
          <w:tab w:val="left" w:pos="1800"/>
        </w:tabs>
        <w:rPr>
          <w:rFonts w:ascii="Geneva" w:eastAsia="GulimChe" w:hAnsi="Geneva" w:cs="Tunga"/>
          <w:b/>
          <w:sz w:val="19"/>
          <w:szCs w:val="19"/>
        </w:rPr>
      </w:pPr>
    </w:p>
    <w:p w14:paraId="1FAFC4A1" w14:textId="77777777" w:rsidR="00946C4B" w:rsidRDefault="00946C4B" w:rsidP="009F3C7F">
      <w:pPr>
        <w:pStyle w:val="PlainText"/>
        <w:tabs>
          <w:tab w:val="left" w:pos="1080"/>
          <w:tab w:val="left" w:pos="1800"/>
        </w:tabs>
        <w:rPr>
          <w:rFonts w:ascii="Geneva" w:eastAsia="GulimChe" w:hAnsi="Geneva" w:cs="Tunga"/>
          <w:b/>
          <w:sz w:val="19"/>
          <w:szCs w:val="19"/>
        </w:rPr>
      </w:pPr>
    </w:p>
    <w:p w14:paraId="3517093D" w14:textId="77777777" w:rsidR="00946C4B" w:rsidRDefault="00946C4B" w:rsidP="009F3C7F">
      <w:pPr>
        <w:pStyle w:val="PlainText"/>
        <w:tabs>
          <w:tab w:val="left" w:pos="1080"/>
          <w:tab w:val="left" w:pos="1800"/>
        </w:tabs>
        <w:rPr>
          <w:rFonts w:ascii="Geneva" w:eastAsia="GulimChe" w:hAnsi="Geneva" w:cs="Tunga"/>
          <w:b/>
          <w:sz w:val="19"/>
          <w:szCs w:val="19"/>
        </w:rPr>
      </w:pPr>
    </w:p>
    <w:p w14:paraId="4FCA3E34" w14:textId="77777777" w:rsidR="00946C4B" w:rsidRDefault="00946C4B" w:rsidP="009F3C7F">
      <w:pPr>
        <w:pStyle w:val="PlainText"/>
        <w:tabs>
          <w:tab w:val="left" w:pos="1080"/>
          <w:tab w:val="left" w:pos="1800"/>
        </w:tabs>
        <w:rPr>
          <w:rFonts w:ascii="Geneva" w:eastAsia="GulimChe" w:hAnsi="Geneva" w:cs="Tunga"/>
          <w:b/>
          <w:sz w:val="19"/>
          <w:szCs w:val="19"/>
        </w:rPr>
      </w:pPr>
    </w:p>
    <w:p w14:paraId="1CC130F3" w14:textId="77777777" w:rsidR="00946C4B" w:rsidRDefault="00946C4B" w:rsidP="009F3C7F">
      <w:pPr>
        <w:pStyle w:val="PlainText"/>
        <w:tabs>
          <w:tab w:val="left" w:pos="1080"/>
          <w:tab w:val="left" w:pos="1800"/>
        </w:tabs>
        <w:rPr>
          <w:rFonts w:ascii="Geneva" w:eastAsia="GulimChe" w:hAnsi="Geneva" w:cs="Tunga"/>
          <w:b/>
          <w:sz w:val="19"/>
          <w:szCs w:val="19"/>
        </w:rPr>
      </w:pPr>
    </w:p>
    <w:p w14:paraId="3A7FAEDF" w14:textId="77777777" w:rsidR="00946C4B" w:rsidRPr="00500310" w:rsidRDefault="00946C4B" w:rsidP="009F3C7F">
      <w:pPr>
        <w:pStyle w:val="PlainText"/>
        <w:tabs>
          <w:tab w:val="left" w:pos="1080"/>
          <w:tab w:val="left" w:pos="1800"/>
        </w:tabs>
        <w:rPr>
          <w:rFonts w:ascii="Geneva" w:eastAsia="GulimChe" w:hAnsi="Geneva" w:cs="Tunga"/>
          <w:b/>
          <w:sz w:val="19"/>
          <w:szCs w:val="19"/>
        </w:rPr>
      </w:pPr>
    </w:p>
    <w:p w14:paraId="2D3DDDC8" w14:textId="77777777" w:rsidR="00EA76E2" w:rsidRPr="00500310" w:rsidRDefault="00EA76E2" w:rsidP="009F3C7F">
      <w:pPr>
        <w:pStyle w:val="PlainText"/>
        <w:tabs>
          <w:tab w:val="left" w:pos="1080"/>
          <w:tab w:val="left" w:pos="1800"/>
        </w:tabs>
        <w:rPr>
          <w:rFonts w:ascii="Geneva" w:eastAsia="GulimChe" w:hAnsi="Geneva" w:cs="Tunga"/>
          <w:b/>
          <w:sz w:val="19"/>
          <w:szCs w:val="19"/>
        </w:rPr>
      </w:pPr>
      <w:proofErr w:type="spellStart"/>
      <w:r w:rsidRPr="00500310">
        <w:rPr>
          <w:rFonts w:ascii="Geneva" w:eastAsia="GulimChe" w:hAnsi="Geneva" w:cs="Tunga"/>
          <w:b/>
          <w:sz w:val="19"/>
          <w:szCs w:val="19"/>
        </w:rPr>
        <w:t>Eng</w:t>
      </w:r>
      <w:proofErr w:type="spellEnd"/>
      <w:r w:rsidRPr="00500310">
        <w:rPr>
          <w:rFonts w:ascii="Geneva" w:eastAsia="GulimChe" w:hAnsi="Geneva" w:cs="Tunga"/>
          <w:b/>
          <w:sz w:val="19"/>
          <w:szCs w:val="19"/>
        </w:rPr>
        <w:t xml:space="preserve"> 383:01</w:t>
      </w:r>
      <w:r w:rsidRPr="00500310">
        <w:rPr>
          <w:rFonts w:ascii="Geneva" w:eastAsia="GulimChe" w:hAnsi="Geneva" w:cs="Tunga"/>
          <w:b/>
          <w:sz w:val="19"/>
          <w:szCs w:val="19"/>
        </w:rPr>
        <w:tab/>
        <w:t>Studies in Gender and Feminism</w:t>
      </w:r>
    </w:p>
    <w:p w14:paraId="3971FE6D" w14:textId="77777777" w:rsidR="00EA76E2" w:rsidRPr="00500310" w:rsidRDefault="00EA76E2" w:rsidP="009F3C7F">
      <w:pPr>
        <w:pStyle w:val="PlainText"/>
        <w:tabs>
          <w:tab w:val="left" w:pos="1080"/>
          <w:tab w:val="left" w:pos="1800"/>
        </w:tabs>
        <w:rPr>
          <w:rFonts w:ascii="Geneva" w:eastAsia="GulimChe" w:hAnsi="Geneva" w:cs="Tunga"/>
          <w:b/>
          <w:sz w:val="19"/>
          <w:szCs w:val="19"/>
        </w:rPr>
      </w:pPr>
      <w:r w:rsidRPr="00500310">
        <w:rPr>
          <w:rFonts w:ascii="Geneva" w:eastAsia="GulimChe" w:hAnsi="Geneva" w:cs="Tunga"/>
          <w:b/>
          <w:sz w:val="19"/>
          <w:szCs w:val="19"/>
        </w:rPr>
        <w:t>A. Fisher-Wirth</w:t>
      </w:r>
      <w:r w:rsidRPr="00500310">
        <w:rPr>
          <w:rFonts w:ascii="Geneva" w:eastAsia="GulimChe" w:hAnsi="Geneva" w:cs="Tunga"/>
          <w:b/>
          <w:sz w:val="19"/>
          <w:szCs w:val="19"/>
        </w:rPr>
        <w:tab/>
        <w:t>T TH 4:00-5:15</w:t>
      </w:r>
    </w:p>
    <w:p w14:paraId="653A667D" w14:textId="77777777" w:rsidR="00EA76E2" w:rsidRPr="00500310" w:rsidRDefault="00EA76E2" w:rsidP="009F3C7F">
      <w:pPr>
        <w:pStyle w:val="PlainText"/>
        <w:tabs>
          <w:tab w:val="left" w:pos="1080"/>
          <w:tab w:val="left" w:pos="1800"/>
        </w:tabs>
        <w:rPr>
          <w:rFonts w:ascii="Geneva" w:eastAsia="GulimChe" w:hAnsi="Geneva" w:cs="Tunga"/>
          <w:b/>
          <w:sz w:val="19"/>
          <w:szCs w:val="19"/>
        </w:rPr>
      </w:pPr>
      <w:r w:rsidRPr="00500310">
        <w:rPr>
          <w:rFonts w:ascii="Geneva" w:eastAsia="GulimChe" w:hAnsi="Geneva" w:cs="Tunga"/>
          <w:b/>
          <w:sz w:val="19"/>
          <w:szCs w:val="19"/>
        </w:rPr>
        <w:tab/>
      </w:r>
      <w:r w:rsidRPr="00500310">
        <w:rPr>
          <w:rFonts w:ascii="Geneva" w:eastAsia="GulimChe" w:hAnsi="Geneva" w:cs="Tunga"/>
          <w:b/>
          <w:sz w:val="19"/>
          <w:szCs w:val="19"/>
        </w:rPr>
        <w:tab/>
      </w:r>
      <w:hyperlink r:id="rId35" w:history="1">
        <w:r w:rsidRPr="00500310">
          <w:rPr>
            <w:rStyle w:val="Hyperlink"/>
            <w:rFonts w:ascii="Geneva" w:eastAsia="GulimChe" w:hAnsi="Geneva" w:cs="Tunga"/>
            <w:b/>
            <w:sz w:val="19"/>
            <w:szCs w:val="19"/>
          </w:rPr>
          <w:t>afwirth@olemiss.edu</w:t>
        </w:r>
      </w:hyperlink>
    </w:p>
    <w:p w14:paraId="0C7AA520" w14:textId="77777777" w:rsidR="00EA76E2" w:rsidRPr="00500310" w:rsidRDefault="00EA76E2" w:rsidP="009F3C7F">
      <w:pPr>
        <w:pStyle w:val="PlainText"/>
        <w:tabs>
          <w:tab w:val="left" w:pos="1080"/>
          <w:tab w:val="left" w:pos="1800"/>
        </w:tabs>
        <w:jc w:val="center"/>
        <w:rPr>
          <w:rFonts w:ascii="Geneva" w:eastAsia="GulimChe" w:hAnsi="Geneva" w:cs="Tunga"/>
          <w:b/>
          <w:sz w:val="19"/>
          <w:szCs w:val="19"/>
        </w:rPr>
      </w:pPr>
      <w:r w:rsidRPr="00500310">
        <w:rPr>
          <w:rFonts w:ascii="Geneva" w:eastAsia="GulimChe" w:hAnsi="Geneva" w:cs="Tunga"/>
          <w:b/>
          <w:sz w:val="19"/>
          <w:szCs w:val="19"/>
        </w:rPr>
        <w:t>**This course is cross-listed with Gender Studies 383**</w:t>
      </w:r>
    </w:p>
    <w:p w14:paraId="581D7CB0" w14:textId="77777777" w:rsidR="00EA76E2" w:rsidRPr="00500310" w:rsidRDefault="00EA76E2" w:rsidP="009F3C7F">
      <w:pPr>
        <w:pStyle w:val="PlainText"/>
        <w:tabs>
          <w:tab w:val="left" w:pos="1080"/>
          <w:tab w:val="left" w:pos="1800"/>
        </w:tabs>
        <w:jc w:val="center"/>
        <w:rPr>
          <w:rFonts w:ascii="Geneva" w:eastAsia="GulimChe" w:hAnsi="Geneva" w:cs="Tunga"/>
          <w:b/>
          <w:sz w:val="19"/>
          <w:szCs w:val="19"/>
        </w:rPr>
      </w:pPr>
      <w:r w:rsidRPr="00500310">
        <w:rPr>
          <w:rFonts w:ascii="Geneva" w:eastAsia="GulimChe" w:hAnsi="Geneva" w:cs="Tunga"/>
          <w:b/>
          <w:sz w:val="19"/>
          <w:szCs w:val="19"/>
        </w:rPr>
        <w:t>** Fulfills Counter-Canon and Critical Issues Requirement**</w:t>
      </w:r>
    </w:p>
    <w:p w14:paraId="7E455163" w14:textId="77777777" w:rsidR="00EA76E2" w:rsidRPr="00500310" w:rsidRDefault="00EA76E2" w:rsidP="009F3C7F">
      <w:pPr>
        <w:pStyle w:val="PlainText"/>
        <w:tabs>
          <w:tab w:val="left" w:pos="1080"/>
          <w:tab w:val="left" w:pos="1800"/>
        </w:tabs>
        <w:jc w:val="center"/>
        <w:rPr>
          <w:rFonts w:ascii="Geneva" w:eastAsia="GulimChe" w:hAnsi="Geneva" w:cs="Tunga"/>
          <w:sz w:val="19"/>
          <w:szCs w:val="19"/>
        </w:rPr>
      </w:pPr>
    </w:p>
    <w:p w14:paraId="445040EB" w14:textId="77777777" w:rsidR="00EA76E2" w:rsidRPr="00500310" w:rsidRDefault="00EA76E2" w:rsidP="009F3C7F">
      <w:pPr>
        <w:pStyle w:val="PlainText"/>
        <w:tabs>
          <w:tab w:val="left" w:pos="1080"/>
          <w:tab w:val="left" w:pos="1800"/>
        </w:tabs>
        <w:rPr>
          <w:rFonts w:ascii="Geneva" w:eastAsia="GulimChe" w:hAnsi="Geneva" w:cs="Tunga"/>
          <w:sz w:val="19"/>
          <w:szCs w:val="19"/>
        </w:rPr>
      </w:pPr>
      <w:r w:rsidRPr="00500310">
        <w:rPr>
          <w:rFonts w:ascii="Geneva" w:eastAsia="GulimChe" w:hAnsi="Geneva" w:cs="Tunga"/>
          <w:sz w:val="19"/>
          <w:szCs w:val="19"/>
        </w:rPr>
        <w:t>Wiki defines “</w:t>
      </w:r>
      <w:proofErr w:type="spellStart"/>
      <w:r w:rsidRPr="00500310">
        <w:rPr>
          <w:rFonts w:ascii="Geneva" w:eastAsia="GulimChe" w:hAnsi="Geneva" w:cs="Tunga"/>
          <w:sz w:val="19"/>
          <w:szCs w:val="19"/>
        </w:rPr>
        <w:t>ecopoetry</w:t>
      </w:r>
      <w:proofErr w:type="spellEnd"/>
      <w:r w:rsidRPr="00500310">
        <w:rPr>
          <w:rFonts w:ascii="Geneva" w:eastAsia="GulimChe" w:hAnsi="Geneva" w:cs="Tunga"/>
          <w:sz w:val="19"/>
          <w:szCs w:val="19"/>
        </w:rPr>
        <w:t xml:space="preserve">” as “poetry with a strong ecological emphasis or meaning.” As poets all over the world respond to the environmental crisis, </w:t>
      </w:r>
      <w:proofErr w:type="spellStart"/>
      <w:r w:rsidRPr="00500310">
        <w:rPr>
          <w:rFonts w:ascii="Geneva" w:eastAsia="GulimChe" w:hAnsi="Geneva" w:cs="Tunga"/>
          <w:sz w:val="19"/>
          <w:szCs w:val="19"/>
        </w:rPr>
        <w:t>ecopoetry</w:t>
      </w:r>
      <w:proofErr w:type="spellEnd"/>
      <w:r w:rsidRPr="00500310">
        <w:rPr>
          <w:rFonts w:ascii="Geneva" w:eastAsia="GulimChe" w:hAnsi="Geneva" w:cs="Tunga"/>
          <w:sz w:val="19"/>
          <w:szCs w:val="19"/>
        </w:rPr>
        <w:t xml:space="preserve"> is a burgeoning and rapidly changing field. For the purposes of this course, we’ll ask ourselves what a feminist </w:t>
      </w:r>
      <w:proofErr w:type="spellStart"/>
      <w:r w:rsidRPr="00500310">
        <w:rPr>
          <w:rFonts w:ascii="Geneva" w:eastAsia="GulimChe" w:hAnsi="Geneva" w:cs="Tunga"/>
          <w:sz w:val="19"/>
          <w:szCs w:val="19"/>
        </w:rPr>
        <w:t>ecopoetics</w:t>
      </w:r>
      <w:proofErr w:type="spellEnd"/>
      <w:r w:rsidRPr="00500310">
        <w:rPr>
          <w:rFonts w:ascii="Geneva" w:eastAsia="GulimChe" w:hAnsi="Geneva" w:cs="Tunga"/>
          <w:sz w:val="19"/>
          <w:szCs w:val="19"/>
        </w:rPr>
        <w:t xml:space="preserve"> is or might be, and we will explore ways in which several recent and contemporary women poets both in the United States and abroad have responded to environmental issues in their writing. Since the course is new, I have not yet decided on a reading list, but it will likely include work by Lucille Clifton, Camille Dungy, Brenda Hillman, Linda Hogan, </w:t>
      </w:r>
      <w:proofErr w:type="spellStart"/>
      <w:r w:rsidRPr="00500310">
        <w:rPr>
          <w:rFonts w:ascii="Geneva" w:eastAsia="GulimChe" w:hAnsi="Geneva" w:cs="Tunga"/>
          <w:sz w:val="19"/>
          <w:szCs w:val="19"/>
        </w:rPr>
        <w:t>Layli</w:t>
      </w:r>
      <w:proofErr w:type="spellEnd"/>
      <w:r w:rsidRPr="00500310">
        <w:rPr>
          <w:rFonts w:ascii="Geneva" w:eastAsia="GulimChe" w:hAnsi="Geneva" w:cs="Tunga"/>
          <w:sz w:val="19"/>
          <w:szCs w:val="19"/>
        </w:rPr>
        <w:t xml:space="preserve"> Long Soldier, and Mary Oliver from the United States; Elizabeth-Jane Burnett, Alice Oswald, and Harriet </w:t>
      </w:r>
      <w:proofErr w:type="spellStart"/>
      <w:r w:rsidRPr="00500310">
        <w:rPr>
          <w:rFonts w:ascii="Geneva" w:eastAsia="GulimChe" w:hAnsi="Geneva" w:cs="Tunga"/>
          <w:sz w:val="19"/>
          <w:szCs w:val="19"/>
        </w:rPr>
        <w:t>Tarlo</w:t>
      </w:r>
      <w:proofErr w:type="spellEnd"/>
      <w:r w:rsidRPr="00500310">
        <w:rPr>
          <w:rFonts w:ascii="Geneva" w:eastAsia="GulimChe" w:hAnsi="Geneva" w:cs="Tunga"/>
          <w:sz w:val="19"/>
          <w:szCs w:val="19"/>
        </w:rPr>
        <w:t xml:space="preserve"> from England; and </w:t>
      </w:r>
      <w:proofErr w:type="spellStart"/>
      <w:r w:rsidRPr="00500310">
        <w:rPr>
          <w:rFonts w:ascii="Geneva" w:eastAsia="GulimChe" w:hAnsi="Geneva" w:cs="Tunga"/>
          <w:sz w:val="19"/>
          <w:szCs w:val="19"/>
        </w:rPr>
        <w:t>Inger</w:t>
      </w:r>
      <w:proofErr w:type="spellEnd"/>
      <w:r w:rsidRPr="00500310">
        <w:rPr>
          <w:rFonts w:ascii="Geneva" w:eastAsia="GulimChe" w:hAnsi="Geneva" w:cs="Tunga"/>
          <w:sz w:val="19"/>
          <w:szCs w:val="19"/>
        </w:rPr>
        <w:t xml:space="preserve"> Christensen from Denmark. All of these writers are very different from each other, but all share a deep commitment to living in harmony with, and acting to protect, the more-than-human world.  The class will emphasize discussion, and will include reading journals, a nature journal, possibly a midterm, and some sort of final project.  </w:t>
      </w:r>
    </w:p>
    <w:p w14:paraId="0C497155" w14:textId="77777777" w:rsidR="00946C4B" w:rsidRDefault="00946C4B" w:rsidP="009F3C7F">
      <w:pPr>
        <w:pStyle w:val="PlainText"/>
        <w:tabs>
          <w:tab w:val="left" w:pos="1080"/>
          <w:tab w:val="left" w:pos="1800"/>
        </w:tabs>
        <w:rPr>
          <w:rFonts w:ascii="Geneva" w:eastAsia="GulimChe" w:hAnsi="Geneva" w:cs="Tunga"/>
          <w:b/>
          <w:sz w:val="19"/>
          <w:szCs w:val="19"/>
        </w:rPr>
      </w:pPr>
    </w:p>
    <w:p w14:paraId="788D745C" w14:textId="77777777" w:rsidR="00946C4B" w:rsidRDefault="00946C4B" w:rsidP="009F3C7F">
      <w:pPr>
        <w:pStyle w:val="PlainText"/>
        <w:tabs>
          <w:tab w:val="left" w:pos="1080"/>
          <w:tab w:val="left" w:pos="1800"/>
        </w:tabs>
        <w:rPr>
          <w:rFonts w:ascii="Geneva" w:eastAsia="GulimChe" w:hAnsi="Geneva" w:cs="Tunga"/>
          <w:b/>
          <w:sz w:val="19"/>
          <w:szCs w:val="19"/>
        </w:rPr>
      </w:pPr>
    </w:p>
    <w:p w14:paraId="703484EF" w14:textId="56D3895C" w:rsidR="00EA76E2" w:rsidRPr="00500310" w:rsidRDefault="00EA76E2" w:rsidP="009F3C7F">
      <w:pPr>
        <w:pStyle w:val="PlainText"/>
        <w:tabs>
          <w:tab w:val="left" w:pos="1080"/>
          <w:tab w:val="left" w:pos="1800"/>
        </w:tabs>
        <w:rPr>
          <w:rFonts w:ascii="Geneva" w:eastAsia="GulimChe" w:hAnsi="Geneva" w:cs="Tunga"/>
          <w:b/>
          <w:sz w:val="19"/>
          <w:szCs w:val="19"/>
        </w:rPr>
      </w:pPr>
      <w:proofErr w:type="spellStart"/>
      <w:r w:rsidRPr="00500310">
        <w:rPr>
          <w:rFonts w:ascii="Geneva" w:eastAsia="GulimChe" w:hAnsi="Geneva" w:cs="Tunga"/>
          <w:b/>
          <w:sz w:val="19"/>
          <w:szCs w:val="19"/>
        </w:rPr>
        <w:t>Eng</w:t>
      </w:r>
      <w:proofErr w:type="spellEnd"/>
      <w:r w:rsidRPr="00500310">
        <w:rPr>
          <w:rFonts w:ascii="Geneva" w:eastAsia="GulimChe" w:hAnsi="Geneva" w:cs="Tunga"/>
          <w:b/>
          <w:sz w:val="19"/>
          <w:szCs w:val="19"/>
        </w:rPr>
        <w:t xml:space="preserve"> 385: Web 1</w:t>
      </w:r>
      <w:r w:rsidRPr="00500310">
        <w:rPr>
          <w:rFonts w:ascii="Geneva" w:eastAsia="GulimChe" w:hAnsi="Geneva" w:cs="Tunga"/>
          <w:b/>
          <w:sz w:val="19"/>
          <w:szCs w:val="19"/>
        </w:rPr>
        <w:tab/>
        <w:t>Women in Literature</w:t>
      </w:r>
    </w:p>
    <w:p w14:paraId="29DCB7FE" w14:textId="77777777" w:rsidR="00EA76E2" w:rsidRPr="00500310" w:rsidRDefault="00EA76E2" w:rsidP="009F3C7F">
      <w:pPr>
        <w:pStyle w:val="PlainText"/>
        <w:tabs>
          <w:tab w:val="left" w:pos="1080"/>
          <w:tab w:val="left" w:pos="1800"/>
        </w:tabs>
        <w:rPr>
          <w:rFonts w:ascii="Geneva" w:eastAsia="GulimChe" w:hAnsi="Geneva" w:cs="Tunga"/>
          <w:b/>
          <w:sz w:val="19"/>
          <w:szCs w:val="19"/>
        </w:rPr>
      </w:pPr>
      <w:r w:rsidRPr="00500310">
        <w:rPr>
          <w:rFonts w:ascii="Geneva" w:eastAsia="GulimChe" w:hAnsi="Geneva" w:cs="Tunga"/>
          <w:b/>
          <w:sz w:val="19"/>
          <w:szCs w:val="19"/>
        </w:rPr>
        <w:t xml:space="preserve">M. </w:t>
      </w:r>
      <w:proofErr w:type="spellStart"/>
      <w:r w:rsidRPr="00500310">
        <w:rPr>
          <w:rFonts w:ascii="Geneva" w:eastAsia="GulimChe" w:hAnsi="Geneva" w:cs="Tunga"/>
          <w:b/>
          <w:sz w:val="19"/>
          <w:szCs w:val="19"/>
        </w:rPr>
        <w:t>Hipp</w:t>
      </w:r>
      <w:proofErr w:type="spellEnd"/>
      <w:r w:rsidRPr="00500310">
        <w:rPr>
          <w:rFonts w:ascii="Geneva" w:eastAsia="GulimChe" w:hAnsi="Geneva" w:cs="Tunga"/>
          <w:b/>
          <w:sz w:val="19"/>
          <w:szCs w:val="19"/>
        </w:rPr>
        <w:tab/>
      </w:r>
      <w:r w:rsidRPr="00500310">
        <w:rPr>
          <w:rFonts w:ascii="Geneva" w:eastAsia="GulimChe" w:hAnsi="Geneva" w:cs="Tunga"/>
          <w:b/>
          <w:sz w:val="19"/>
          <w:szCs w:val="19"/>
        </w:rPr>
        <w:tab/>
      </w:r>
      <w:r w:rsidR="0061264B" w:rsidRPr="00500310">
        <w:rPr>
          <w:rFonts w:ascii="Geneva" w:eastAsia="GulimChe" w:hAnsi="Geneva" w:cs="Tunga"/>
          <w:b/>
          <w:sz w:val="19"/>
          <w:szCs w:val="19"/>
        </w:rPr>
        <w:t>WEB</w:t>
      </w:r>
      <w:r w:rsidRPr="00500310">
        <w:rPr>
          <w:rFonts w:ascii="Geneva" w:eastAsia="GulimChe" w:hAnsi="Geneva" w:cs="Tunga"/>
          <w:b/>
          <w:sz w:val="19"/>
          <w:szCs w:val="19"/>
        </w:rPr>
        <w:t xml:space="preserve"> ONLY</w:t>
      </w:r>
    </w:p>
    <w:p w14:paraId="138B45CC" w14:textId="77777777" w:rsidR="00EA76E2" w:rsidRPr="00500310" w:rsidRDefault="00EA76E2" w:rsidP="009F3C7F">
      <w:pPr>
        <w:pStyle w:val="PlainText"/>
        <w:tabs>
          <w:tab w:val="left" w:pos="1080"/>
          <w:tab w:val="left" w:pos="1800"/>
        </w:tabs>
        <w:rPr>
          <w:rFonts w:ascii="Geneva" w:eastAsia="GulimChe" w:hAnsi="Geneva" w:cs="Tunga"/>
          <w:b/>
          <w:sz w:val="19"/>
          <w:szCs w:val="19"/>
        </w:rPr>
      </w:pPr>
      <w:r w:rsidRPr="00500310">
        <w:rPr>
          <w:rFonts w:ascii="Geneva" w:eastAsia="GulimChe" w:hAnsi="Geneva" w:cs="Tunga"/>
          <w:b/>
          <w:sz w:val="19"/>
          <w:szCs w:val="19"/>
        </w:rPr>
        <w:tab/>
      </w:r>
      <w:r w:rsidRPr="00500310">
        <w:rPr>
          <w:rFonts w:ascii="Geneva" w:eastAsia="GulimChe" w:hAnsi="Geneva" w:cs="Tunga"/>
          <w:b/>
          <w:sz w:val="19"/>
          <w:szCs w:val="19"/>
        </w:rPr>
        <w:tab/>
      </w:r>
      <w:hyperlink r:id="rId36" w:history="1">
        <w:r w:rsidRPr="00500310">
          <w:rPr>
            <w:rStyle w:val="Hyperlink"/>
            <w:rFonts w:ascii="Geneva" w:eastAsia="GulimChe" w:hAnsi="Geneva" w:cs="Tunga"/>
            <w:b/>
            <w:sz w:val="19"/>
            <w:szCs w:val="19"/>
          </w:rPr>
          <w:t>mbhipp@olemiss.edu</w:t>
        </w:r>
      </w:hyperlink>
    </w:p>
    <w:p w14:paraId="61015143" w14:textId="77777777" w:rsidR="00EA76E2" w:rsidRPr="00500310" w:rsidRDefault="00EA76E2" w:rsidP="009F3C7F">
      <w:pPr>
        <w:pStyle w:val="PlainText"/>
        <w:tabs>
          <w:tab w:val="left" w:pos="1080"/>
          <w:tab w:val="left" w:pos="1800"/>
        </w:tabs>
        <w:jc w:val="center"/>
        <w:rPr>
          <w:rFonts w:ascii="Geneva" w:eastAsia="GulimChe" w:hAnsi="Geneva" w:cs="Tunga"/>
          <w:b/>
          <w:sz w:val="19"/>
          <w:szCs w:val="19"/>
        </w:rPr>
      </w:pPr>
      <w:r w:rsidRPr="00500310">
        <w:rPr>
          <w:rFonts w:ascii="Geneva" w:eastAsia="GulimChe" w:hAnsi="Geneva" w:cs="Tunga"/>
          <w:b/>
          <w:sz w:val="19"/>
          <w:szCs w:val="19"/>
        </w:rPr>
        <w:t>**This course is cross-listed with Gender Studies 385**</w:t>
      </w:r>
    </w:p>
    <w:p w14:paraId="0A97735A" w14:textId="77777777" w:rsidR="00EA76E2" w:rsidRPr="00500310" w:rsidRDefault="00EA76E2" w:rsidP="009F3C7F">
      <w:pPr>
        <w:pStyle w:val="PlainText"/>
        <w:tabs>
          <w:tab w:val="left" w:pos="1080"/>
          <w:tab w:val="left" w:pos="1800"/>
        </w:tabs>
        <w:jc w:val="center"/>
        <w:rPr>
          <w:rFonts w:ascii="Geneva" w:eastAsia="GulimChe" w:hAnsi="Geneva" w:cs="Tunga"/>
          <w:b/>
          <w:sz w:val="19"/>
          <w:szCs w:val="19"/>
        </w:rPr>
      </w:pPr>
      <w:r w:rsidRPr="00500310">
        <w:rPr>
          <w:rFonts w:ascii="Geneva" w:eastAsia="GulimChe" w:hAnsi="Geneva" w:cs="Tunga"/>
          <w:b/>
          <w:sz w:val="19"/>
          <w:szCs w:val="19"/>
        </w:rPr>
        <w:t>** Fulfills Counter-Canon and Critical Issues Requirement**</w:t>
      </w:r>
    </w:p>
    <w:p w14:paraId="6F30E868" w14:textId="77777777" w:rsidR="00EA76E2" w:rsidRPr="00500310" w:rsidRDefault="00EA76E2" w:rsidP="009F3C7F">
      <w:pPr>
        <w:pStyle w:val="PlainText"/>
        <w:tabs>
          <w:tab w:val="left" w:pos="1080"/>
          <w:tab w:val="left" w:pos="1800"/>
        </w:tabs>
        <w:jc w:val="center"/>
        <w:rPr>
          <w:rFonts w:ascii="Geneva" w:eastAsia="GulimChe" w:hAnsi="Geneva" w:cs="Tunga"/>
          <w:b/>
          <w:sz w:val="19"/>
          <w:szCs w:val="19"/>
        </w:rPr>
      </w:pPr>
    </w:p>
    <w:p w14:paraId="4250DE22" w14:textId="77777777" w:rsidR="00EA76E2" w:rsidRPr="00500310" w:rsidRDefault="00EA76E2" w:rsidP="009F3C7F">
      <w:pPr>
        <w:pStyle w:val="PlainText"/>
        <w:tabs>
          <w:tab w:val="left" w:pos="1080"/>
          <w:tab w:val="left" w:pos="1800"/>
        </w:tabs>
        <w:rPr>
          <w:rFonts w:ascii="Geneva" w:eastAsia="GulimChe" w:hAnsi="Geneva" w:cs="Tunga"/>
          <w:sz w:val="19"/>
          <w:szCs w:val="19"/>
        </w:rPr>
      </w:pPr>
      <w:r w:rsidRPr="00500310">
        <w:rPr>
          <w:rFonts w:ascii="Geneva" w:eastAsia="GulimChe" w:hAnsi="Geneva" w:cs="Tunga"/>
          <w:sz w:val="19"/>
          <w:szCs w:val="19"/>
        </w:rPr>
        <w:t>This course will focus on poetry, memoir, and fiction by 20</w:t>
      </w:r>
      <w:r w:rsidRPr="00500310">
        <w:rPr>
          <w:rFonts w:ascii="Geneva" w:eastAsia="GulimChe" w:hAnsi="Geneva" w:cs="Tunga"/>
          <w:sz w:val="19"/>
          <w:szCs w:val="19"/>
          <w:vertAlign w:val="superscript"/>
        </w:rPr>
        <w:t>th</w:t>
      </w:r>
      <w:r w:rsidRPr="00500310">
        <w:rPr>
          <w:rFonts w:ascii="Geneva" w:eastAsia="GulimChe" w:hAnsi="Geneva" w:cs="Tunga"/>
          <w:sz w:val="19"/>
          <w:szCs w:val="19"/>
        </w:rPr>
        <w:t> and 21</w:t>
      </w:r>
      <w:r w:rsidRPr="00500310">
        <w:rPr>
          <w:rFonts w:ascii="Geneva" w:eastAsia="GulimChe" w:hAnsi="Geneva" w:cs="Tunga"/>
          <w:sz w:val="19"/>
          <w:szCs w:val="19"/>
          <w:vertAlign w:val="superscript"/>
        </w:rPr>
        <w:t>st</w:t>
      </w:r>
      <w:r w:rsidRPr="00500310">
        <w:rPr>
          <w:rFonts w:ascii="Geneva" w:eastAsia="GulimChe" w:hAnsi="Geneva" w:cs="Tunga"/>
          <w:sz w:val="19"/>
          <w:szCs w:val="19"/>
        </w:rPr>
        <w:t> century women writers from the U.S., Europe, and the Caribbean. The course is divided into four modules, Silence &amp; Voice, Writing Bodies/Bodies Writing, Identity &amp; Difference, and Resistance &amp; Transformation, which will help us conceptualize key questions: Under what historical circumstances and constraints have women written? How have they managed to break silence and find their voices? How have women writers resisted and how do they continue to resist the political, literary, or social status quo? By the end of the course, students should be able to address these questions. Assignments include weekly blog posts, an exam, and a research paper.  </w:t>
      </w:r>
    </w:p>
    <w:p w14:paraId="33669E09" w14:textId="77777777" w:rsidR="00EA76E2" w:rsidRPr="00500310" w:rsidRDefault="00EA76E2" w:rsidP="009F3C7F">
      <w:pPr>
        <w:pStyle w:val="PlainText"/>
        <w:tabs>
          <w:tab w:val="left" w:pos="1080"/>
          <w:tab w:val="left" w:pos="1800"/>
        </w:tabs>
        <w:rPr>
          <w:rFonts w:ascii="Geneva" w:eastAsia="GulimChe" w:hAnsi="Geneva" w:cs="Tunga"/>
          <w:b/>
          <w:sz w:val="19"/>
          <w:szCs w:val="19"/>
        </w:rPr>
      </w:pPr>
    </w:p>
    <w:p w14:paraId="02C99764" w14:textId="77777777" w:rsidR="0061264B" w:rsidRDefault="0061264B" w:rsidP="009F3C7F">
      <w:pPr>
        <w:pStyle w:val="PlainText"/>
        <w:tabs>
          <w:tab w:val="left" w:pos="1080"/>
          <w:tab w:val="left" w:pos="1800"/>
        </w:tabs>
        <w:rPr>
          <w:rFonts w:ascii="Geneva" w:eastAsia="GulimChe" w:hAnsi="Geneva" w:cs="Tunga"/>
          <w:b/>
          <w:sz w:val="19"/>
          <w:szCs w:val="19"/>
        </w:rPr>
      </w:pPr>
    </w:p>
    <w:p w14:paraId="65B5ED3F" w14:textId="77777777" w:rsidR="00946C4B" w:rsidRDefault="00946C4B" w:rsidP="009F3C7F">
      <w:pPr>
        <w:pStyle w:val="PlainText"/>
        <w:tabs>
          <w:tab w:val="left" w:pos="1080"/>
          <w:tab w:val="left" w:pos="1800"/>
        </w:tabs>
        <w:rPr>
          <w:rFonts w:ascii="Geneva" w:eastAsia="GulimChe" w:hAnsi="Geneva" w:cs="Tunga"/>
          <w:b/>
          <w:sz w:val="19"/>
          <w:szCs w:val="19"/>
        </w:rPr>
      </w:pPr>
    </w:p>
    <w:p w14:paraId="0F5B8599" w14:textId="77777777" w:rsidR="00946C4B" w:rsidRPr="00500310" w:rsidRDefault="00946C4B" w:rsidP="009F3C7F">
      <w:pPr>
        <w:pStyle w:val="PlainText"/>
        <w:tabs>
          <w:tab w:val="left" w:pos="1080"/>
          <w:tab w:val="left" w:pos="1800"/>
        </w:tabs>
        <w:rPr>
          <w:rFonts w:ascii="Geneva" w:eastAsia="GulimChe" w:hAnsi="Geneva" w:cs="Tunga"/>
          <w:b/>
          <w:sz w:val="19"/>
          <w:szCs w:val="19"/>
        </w:rPr>
      </w:pPr>
    </w:p>
    <w:p w14:paraId="0AC17BD2" w14:textId="77777777" w:rsidR="0061264B" w:rsidRPr="00500310" w:rsidRDefault="0061264B" w:rsidP="009F3C7F">
      <w:pPr>
        <w:pStyle w:val="PlainText"/>
        <w:tabs>
          <w:tab w:val="left" w:pos="1080"/>
          <w:tab w:val="left" w:pos="1800"/>
        </w:tabs>
        <w:rPr>
          <w:rFonts w:ascii="Geneva" w:eastAsia="GulimChe" w:hAnsi="Geneva" w:cs="Tunga"/>
          <w:b/>
          <w:sz w:val="19"/>
          <w:szCs w:val="19"/>
        </w:rPr>
      </w:pPr>
    </w:p>
    <w:p w14:paraId="3BB7EC60" w14:textId="77777777" w:rsidR="00EA76E2" w:rsidRPr="00500310" w:rsidRDefault="00EA76E2" w:rsidP="009F3C7F">
      <w:pPr>
        <w:pStyle w:val="PlainText"/>
        <w:tabs>
          <w:tab w:val="left" w:pos="1080"/>
          <w:tab w:val="left" w:pos="1800"/>
        </w:tabs>
        <w:rPr>
          <w:rFonts w:ascii="Geneva" w:eastAsia="GulimChe" w:hAnsi="Geneva" w:cs="Tunga"/>
          <w:b/>
          <w:sz w:val="19"/>
          <w:szCs w:val="19"/>
        </w:rPr>
      </w:pPr>
      <w:proofErr w:type="spellStart"/>
      <w:r w:rsidRPr="00500310">
        <w:rPr>
          <w:rFonts w:ascii="Geneva" w:eastAsia="GulimChe" w:hAnsi="Geneva" w:cs="Tunga"/>
          <w:b/>
          <w:sz w:val="19"/>
          <w:szCs w:val="19"/>
        </w:rPr>
        <w:lastRenderedPageBreak/>
        <w:t>Eng</w:t>
      </w:r>
      <w:proofErr w:type="spellEnd"/>
      <w:r w:rsidRPr="00500310">
        <w:rPr>
          <w:rFonts w:ascii="Geneva" w:eastAsia="GulimChe" w:hAnsi="Geneva" w:cs="Tunga"/>
          <w:b/>
          <w:sz w:val="19"/>
          <w:szCs w:val="19"/>
        </w:rPr>
        <w:t xml:space="preserve"> 400:01</w:t>
      </w:r>
      <w:r w:rsidRPr="00500310">
        <w:rPr>
          <w:rFonts w:ascii="Geneva" w:eastAsia="GulimChe" w:hAnsi="Geneva" w:cs="Tunga"/>
          <w:b/>
          <w:sz w:val="19"/>
          <w:szCs w:val="19"/>
        </w:rPr>
        <w:tab/>
        <w:t>Advanced Poetry Workshop</w:t>
      </w:r>
    </w:p>
    <w:p w14:paraId="19F3FB7B" w14:textId="4520EDC9" w:rsidR="00EA76E2" w:rsidRPr="00500310" w:rsidRDefault="00EA76E2" w:rsidP="009F3C7F">
      <w:pPr>
        <w:pStyle w:val="PlainText"/>
        <w:tabs>
          <w:tab w:val="left" w:pos="1080"/>
          <w:tab w:val="left" w:pos="1800"/>
        </w:tabs>
        <w:rPr>
          <w:rFonts w:ascii="Geneva" w:eastAsia="GulimChe" w:hAnsi="Geneva" w:cs="Tunga"/>
          <w:b/>
          <w:sz w:val="19"/>
          <w:szCs w:val="19"/>
        </w:rPr>
      </w:pPr>
      <w:r w:rsidRPr="00500310">
        <w:rPr>
          <w:rFonts w:ascii="Geneva" w:eastAsia="GulimChe" w:hAnsi="Geneva" w:cs="Tunga"/>
          <w:b/>
          <w:sz w:val="19"/>
          <w:szCs w:val="19"/>
        </w:rPr>
        <w:t>M. Ginsburg</w:t>
      </w:r>
      <w:r w:rsidR="009F3C7F">
        <w:rPr>
          <w:rFonts w:ascii="Geneva" w:eastAsia="GulimChe" w:hAnsi="Geneva" w:cs="Tunga"/>
          <w:b/>
          <w:sz w:val="19"/>
          <w:szCs w:val="19"/>
        </w:rPr>
        <w:tab/>
      </w:r>
      <w:r w:rsidRPr="00500310">
        <w:rPr>
          <w:rFonts w:ascii="Geneva" w:eastAsia="GulimChe" w:hAnsi="Geneva" w:cs="Tunga"/>
          <w:b/>
          <w:sz w:val="19"/>
          <w:szCs w:val="19"/>
        </w:rPr>
        <w:t>M W 4:00-5:15</w:t>
      </w:r>
    </w:p>
    <w:p w14:paraId="4003555B" w14:textId="77777777" w:rsidR="00EA76E2" w:rsidRPr="00500310" w:rsidRDefault="00EA76E2" w:rsidP="009F3C7F">
      <w:pPr>
        <w:pStyle w:val="PlainText"/>
        <w:tabs>
          <w:tab w:val="left" w:pos="1080"/>
          <w:tab w:val="left" w:pos="1800"/>
        </w:tabs>
        <w:rPr>
          <w:rFonts w:ascii="Geneva" w:eastAsia="GulimChe" w:hAnsi="Geneva" w:cs="Tunga"/>
          <w:b/>
          <w:sz w:val="19"/>
          <w:szCs w:val="19"/>
        </w:rPr>
      </w:pPr>
      <w:r w:rsidRPr="00500310">
        <w:rPr>
          <w:rFonts w:ascii="Geneva" w:eastAsia="GulimChe" w:hAnsi="Geneva" w:cs="Tunga"/>
          <w:b/>
          <w:sz w:val="19"/>
          <w:szCs w:val="19"/>
        </w:rPr>
        <w:tab/>
      </w:r>
      <w:r w:rsidRPr="00500310">
        <w:rPr>
          <w:rFonts w:ascii="Geneva" w:eastAsia="GulimChe" w:hAnsi="Geneva" w:cs="Tunga"/>
          <w:b/>
          <w:sz w:val="19"/>
          <w:szCs w:val="19"/>
        </w:rPr>
        <w:tab/>
      </w:r>
      <w:hyperlink r:id="rId37" w:history="1">
        <w:r w:rsidRPr="00500310">
          <w:rPr>
            <w:rStyle w:val="Hyperlink"/>
            <w:rFonts w:ascii="Geneva" w:eastAsia="GulimChe" w:hAnsi="Geneva" w:cs="Tunga"/>
            <w:b/>
            <w:sz w:val="19"/>
            <w:szCs w:val="19"/>
          </w:rPr>
          <w:t>mginsburg@olemiss.edu</w:t>
        </w:r>
      </w:hyperlink>
    </w:p>
    <w:p w14:paraId="5AEE5C53" w14:textId="77777777" w:rsidR="00EA76E2" w:rsidRPr="00500310" w:rsidRDefault="00EA76E2" w:rsidP="009F3C7F">
      <w:pPr>
        <w:pStyle w:val="PlainText"/>
        <w:tabs>
          <w:tab w:val="left" w:pos="1080"/>
          <w:tab w:val="left" w:pos="1800"/>
        </w:tabs>
        <w:rPr>
          <w:rFonts w:ascii="Geneva" w:eastAsia="GulimChe" w:hAnsi="Geneva" w:cs="Tunga"/>
          <w:sz w:val="19"/>
          <w:szCs w:val="19"/>
        </w:rPr>
      </w:pPr>
      <w:r w:rsidRPr="00500310">
        <w:rPr>
          <w:rFonts w:ascii="Geneva" w:eastAsia="GulimChe" w:hAnsi="Geneva" w:cs="Tunga"/>
          <w:b/>
          <w:sz w:val="19"/>
          <w:szCs w:val="19"/>
        </w:rPr>
        <w:tab/>
      </w:r>
      <w:r w:rsidRPr="00500310">
        <w:rPr>
          <w:rFonts w:ascii="Geneva" w:eastAsia="GulimChe" w:hAnsi="Geneva" w:cs="Tunga"/>
          <w:b/>
          <w:sz w:val="19"/>
          <w:szCs w:val="19"/>
        </w:rPr>
        <w:tab/>
      </w:r>
      <w:r w:rsidRPr="00500310">
        <w:rPr>
          <w:rFonts w:ascii="Geneva" w:eastAsia="GulimChe" w:hAnsi="Geneva" w:cs="Tunga"/>
          <w:b/>
          <w:sz w:val="19"/>
          <w:szCs w:val="19"/>
        </w:rPr>
        <w:tab/>
      </w:r>
    </w:p>
    <w:p w14:paraId="0558B4F2" w14:textId="77777777" w:rsidR="00EA76E2" w:rsidRPr="00500310" w:rsidRDefault="00EA76E2" w:rsidP="009F3C7F">
      <w:pPr>
        <w:pStyle w:val="PlainText"/>
        <w:tabs>
          <w:tab w:val="left" w:pos="1080"/>
          <w:tab w:val="left" w:pos="1800"/>
        </w:tabs>
        <w:rPr>
          <w:rFonts w:ascii="Geneva" w:eastAsia="GulimChe" w:hAnsi="Geneva" w:cs="Tunga"/>
          <w:sz w:val="19"/>
          <w:szCs w:val="19"/>
        </w:rPr>
      </w:pPr>
      <w:r w:rsidRPr="00500310">
        <w:rPr>
          <w:rFonts w:ascii="Geneva" w:eastAsia="GulimChe" w:hAnsi="Geneva" w:cs="Tunga"/>
          <w:sz w:val="19"/>
          <w:szCs w:val="19"/>
        </w:rPr>
        <w:t>In this course students will write poetry and critique it following a workshop model. We will also read published poems and approach the texts as writers do, as sources of inspiration and with an eye toward craft—that is, understanding how the thing was made. Students will produce at least one poem per week, as well as various generative exercises designed to inspire you and expand the poetic tools you have available. This advanced class will incorporate the study and writing of both formal and free verse poetry. </w:t>
      </w:r>
    </w:p>
    <w:p w14:paraId="372264C2" w14:textId="77777777" w:rsidR="00EA76E2" w:rsidRPr="00500310" w:rsidRDefault="00EA76E2" w:rsidP="009F3C7F">
      <w:pPr>
        <w:pStyle w:val="PlainText"/>
        <w:tabs>
          <w:tab w:val="left" w:pos="1080"/>
          <w:tab w:val="left" w:pos="1800"/>
        </w:tabs>
        <w:rPr>
          <w:rFonts w:ascii="Geneva" w:eastAsia="GulimChe" w:hAnsi="Geneva" w:cs="Tunga"/>
          <w:b/>
          <w:sz w:val="19"/>
          <w:szCs w:val="19"/>
        </w:rPr>
      </w:pPr>
    </w:p>
    <w:p w14:paraId="3D802CD6" w14:textId="77777777" w:rsidR="0061264B" w:rsidRPr="00500310" w:rsidRDefault="0061264B" w:rsidP="009F3C7F">
      <w:pPr>
        <w:pStyle w:val="PlainText"/>
        <w:tabs>
          <w:tab w:val="left" w:pos="1080"/>
          <w:tab w:val="left" w:pos="1800"/>
        </w:tabs>
        <w:rPr>
          <w:rFonts w:ascii="Geneva" w:eastAsia="GulimChe" w:hAnsi="Geneva" w:cs="Tunga"/>
          <w:b/>
          <w:sz w:val="19"/>
          <w:szCs w:val="19"/>
        </w:rPr>
      </w:pPr>
    </w:p>
    <w:p w14:paraId="7944D6B8" w14:textId="77777777" w:rsidR="0061264B" w:rsidRPr="00500310" w:rsidRDefault="0061264B" w:rsidP="009F3C7F">
      <w:pPr>
        <w:pStyle w:val="PlainText"/>
        <w:tabs>
          <w:tab w:val="left" w:pos="1080"/>
          <w:tab w:val="left" w:pos="1800"/>
        </w:tabs>
        <w:rPr>
          <w:rFonts w:ascii="Geneva" w:eastAsia="GulimChe" w:hAnsi="Geneva" w:cs="Tunga"/>
          <w:b/>
          <w:sz w:val="19"/>
          <w:szCs w:val="19"/>
        </w:rPr>
      </w:pPr>
    </w:p>
    <w:p w14:paraId="60EE4DE6" w14:textId="77777777" w:rsidR="00EA76E2" w:rsidRPr="00500310" w:rsidRDefault="00EA76E2" w:rsidP="009F3C7F">
      <w:pPr>
        <w:pStyle w:val="PlainText"/>
        <w:tabs>
          <w:tab w:val="left" w:pos="1080"/>
          <w:tab w:val="left" w:pos="1800"/>
        </w:tabs>
        <w:rPr>
          <w:rFonts w:ascii="Geneva" w:eastAsia="GulimChe" w:hAnsi="Geneva" w:cs="Tunga"/>
          <w:b/>
          <w:sz w:val="19"/>
          <w:szCs w:val="19"/>
        </w:rPr>
      </w:pPr>
      <w:proofErr w:type="spellStart"/>
      <w:r w:rsidRPr="00500310">
        <w:rPr>
          <w:rFonts w:ascii="Geneva" w:eastAsia="GulimChe" w:hAnsi="Geneva" w:cs="Tunga"/>
          <w:b/>
          <w:sz w:val="19"/>
          <w:szCs w:val="19"/>
        </w:rPr>
        <w:t>Eng</w:t>
      </w:r>
      <w:proofErr w:type="spellEnd"/>
      <w:r w:rsidRPr="00500310">
        <w:rPr>
          <w:rFonts w:ascii="Geneva" w:eastAsia="GulimChe" w:hAnsi="Geneva" w:cs="Tunga"/>
          <w:b/>
          <w:sz w:val="19"/>
          <w:szCs w:val="19"/>
        </w:rPr>
        <w:t xml:space="preserve"> 401:01</w:t>
      </w:r>
      <w:r w:rsidRPr="00500310">
        <w:rPr>
          <w:rFonts w:ascii="Geneva" w:eastAsia="GulimChe" w:hAnsi="Geneva" w:cs="Tunga"/>
          <w:b/>
          <w:sz w:val="19"/>
          <w:szCs w:val="19"/>
        </w:rPr>
        <w:tab/>
        <w:t>Advanced Fiction Workshop</w:t>
      </w:r>
    </w:p>
    <w:p w14:paraId="312F508A" w14:textId="1B4F227F" w:rsidR="00EA76E2" w:rsidRPr="00500310" w:rsidRDefault="00EA76E2" w:rsidP="009F3C7F">
      <w:pPr>
        <w:pStyle w:val="PlainText"/>
        <w:tabs>
          <w:tab w:val="left" w:pos="1080"/>
          <w:tab w:val="left" w:pos="1800"/>
        </w:tabs>
        <w:rPr>
          <w:rFonts w:ascii="Geneva" w:eastAsia="GulimChe" w:hAnsi="Geneva" w:cs="Tunga"/>
          <w:b/>
          <w:sz w:val="19"/>
          <w:szCs w:val="19"/>
        </w:rPr>
      </w:pPr>
      <w:r w:rsidRPr="00500310">
        <w:rPr>
          <w:rFonts w:ascii="Geneva" w:eastAsia="GulimChe" w:hAnsi="Geneva" w:cs="Tunga"/>
          <w:b/>
          <w:sz w:val="19"/>
          <w:szCs w:val="19"/>
        </w:rPr>
        <w:t xml:space="preserve">T. </w:t>
      </w:r>
      <w:proofErr w:type="gramStart"/>
      <w:r w:rsidRPr="00500310">
        <w:rPr>
          <w:rFonts w:ascii="Geneva" w:eastAsia="GulimChe" w:hAnsi="Geneva" w:cs="Tunga"/>
          <w:b/>
          <w:sz w:val="19"/>
          <w:szCs w:val="19"/>
        </w:rPr>
        <w:t>Franklin</w:t>
      </w:r>
      <w:r w:rsidRPr="00500310">
        <w:rPr>
          <w:rFonts w:ascii="Geneva" w:eastAsia="GulimChe" w:hAnsi="Geneva" w:cs="Tunga"/>
          <w:b/>
          <w:sz w:val="19"/>
          <w:szCs w:val="19"/>
        </w:rPr>
        <w:tab/>
        <w:t>T</w:t>
      </w:r>
      <w:proofErr w:type="gramEnd"/>
      <w:r w:rsidRPr="00500310">
        <w:rPr>
          <w:rFonts w:ascii="Geneva" w:eastAsia="GulimChe" w:hAnsi="Geneva" w:cs="Tunga"/>
          <w:b/>
          <w:sz w:val="19"/>
          <w:szCs w:val="19"/>
        </w:rPr>
        <w:t xml:space="preserve"> TH 11:00-12:15</w:t>
      </w:r>
    </w:p>
    <w:p w14:paraId="7F318BC1" w14:textId="77777777" w:rsidR="00EA76E2" w:rsidRPr="00500310" w:rsidRDefault="00EA76E2" w:rsidP="009F3C7F">
      <w:pPr>
        <w:pStyle w:val="PlainText"/>
        <w:tabs>
          <w:tab w:val="left" w:pos="1080"/>
          <w:tab w:val="left" w:pos="1800"/>
        </w:tabs>
        <w:rPr>
          <w:rFonts w:ascii="Geneva" w:eastAsia="GulimChe" w:hAnsi="Geneva" w:cs="Tunga"/>
          <w:b/>
          <w:sz w:val="19"/>
          <w:szCs w:val="19"/>
        </w:rPr>
      </w:pPr>
      <w:r w:rsidRPr="00500310">
        <w:rPr>
          <w:rFonts w:ascii="Geneva" w:eastAsia="GulimChe" w:hAnsi="Geneva" w:cs="Tunga"/>
          <w:b/>
          <w:sz w:val="19"/>
          <w:szCs w:val="19"/>
        </w:rPr>
        <w:tab/>
      </w:r>
      <w:r w:rsidRPr="00500310">
        <w:rPr>
          <w:rFonts w:ascii="Geneva" w:eastAsia="GulimChe" w:hAnsi="Geneva" w:cs="Tunga"/>
          <w:b/>
          <w:sz w:val="19"/>
          <w:szCs w:val="19"/>
        </w:rPr>
        <w:tab/>
      </w:r>
      <w:hyperlink r:id="rId38" w:history="1">
        <w:r w:rsidRPr="00500310">
          <w:rPr>
            <w:rStyle w:val="Hyperlink"/>
            <w:rFonts w:ascii="Geneva" w:eastAsia="GulimChe" w:hAnsi="Geneva" w:cs="Tunga"/>
            <w:b/>
            <w:sz w:val="19"/>
            <w:szCs w:val="19"/>
          </w:rPr>
          <w:t>tfrankli@olemiss.edu</w:t>
        </w:r>
      </w:hyperlink>
    </w:p>
    <w:p w14:paraId="2ACB7236" w14:textId="77777777" w:rsidR="00EA76E2" w:rsidRPr="00500310" w:rsidRDefault="00EA76E2" w:rsidP="009F3C7F">
      <w:pPr>
        <w:pStyle w:val="PlainText"/>
        <w:tabs>
          <w:tab w:val="left" w:pos="1080"/>
          <w:tab w:val="left" w:pos="1800"/>
        </w:tabs>
        <w:rPr>
          <w:rFonts w:ascii="Geneva" w:eastAsia="GulimChe" w:hAnsi="Geneva" w:cs="Tunga"/>
          <w:b/>
          <w:sz w:val="19"/>
          <w:szCs w:val="19"/>
        </w:rPr>
      </w:pPr>
    </w:p>
    <w:p w14:paraId="59E94846" w14:textId="77777777" w:rsidR="00EA76E2" w:rsidRPr="00500310" w:rsidRDefault="00EA76E2" w:rsidP="009F3C7F">
      <w:pPr>
        <w:pStyle w:val="PlainText"/>
        <w:tabs>
          <w:tab w:val="left" w:pos="1080"/>
          <w:tab w:val="left" w:pos="1800"/>
        </w:tabs>
        <w:rPr>
          <w:rFonts w:ascii="Geneva" w:eastAsia="GulimChe" w:hAnsi="Geneva" w:cs="Tunga"/>
          <w:sz w:val="19"/>
          <w:szCs w:val="19"/>
        </w:rPr>
      </w:pPr>
      <w:r w:rsidRPr="00500310">
        <w:rPr>
          <w:rFonts w:ascii="Geneva" w:eastAsia="GulimChe" w:hAnsi="Geneva" w:cs="Tunga"/>
          <w:sz w:val="19"/>
          <w:szCs w:val="19"/>
        </w:rPr>
        <w:t>A writing-intensive advanced fiction-writing workshop where students present original fiction to the class for critique and revision.</w:t>
      </w:r>
    </w:p>
    <w:p w14:paraId="092E01EA" w14:textId="77777777" w:rsidR="00946C4B" w:rsidRDefault="00946C4B" w:rsidP="009F3C7F">
      <w:pPr>
        <w:pStyle w:val="PlainText"/>
        <w:tabs>
          <w:tab w:val="left" w:pos="1080"/>
          <w:tab w:val="left" w:pos="1800"/>
        </w:tabs>
        <w:rPr>
          <w:rFonts w:ascii="Geneva" w:eastAsia="GulimChe" w:hAnsi="Geneva" w:cs="Tunga"/>
          <w:b/>
          <w:sz w:val="19"/>
          <w:szCs w:val="19"/>
        </w:rPr>
      </w:pPr>
    </w:p>
    <w:p w14:paraId="450C2B39" w14:textId="77777777" w:rsidR="00946C4B" w:rsidRDefault="00946C4B" w:rsidP="009F3C7F">
      <w:pPr>
        <w:pStyle w:val="PlainText"/>
        <w:tabs>
          <w:tab w:val="left" w:pos="1080"/>
          <w:tab w:val="left" w:pos="1800"/>
        </w:tabs>
        <w:rPr>
          <w:rFonts w:ascii="Geneva" w:eastAsia="GulimChe" w:hAnsi="Geneva" w:cs="Tunga"/>
          <w:b/>
          <w:sz w:val="19"/>
          <w:szCs w:val="19"/>
        </w:rPr>
      </w:pPr>
    </w:p>
    <w:p w14:paraId="7EE312E7" w14:textId="77777777" w:rsidR="00946C4B" w:rsidRDefault="00946C4B" w:rsidP="009F3C7F">
      <w:pPr>
        <w:pStyle w:val="PlainText"/>
        <w:tabs>
          <w:tab w:val="left" w:pos="1080"/>
          <w:tab w:val="left" w:pos="1800"/>
        </w:tabs>
        <w:rPr>
          <w:rFonts w:ascii="Geneva" w:eastAsia="GulimChe" w:hAnsi="Geneva" w:cs="Tunga"/>
          <w:b/>
          <w:sz w:val="19"/>
          <w:szCs w:val="19"/>
        </w:rPr>
      </w:pPr>
    </w:p>
    <w:p w14:paraId="6BECADC1" w14:textId="674CD255" w:rsidR="00EA76E2" w:rsidRPr="00500310" w:rsidRDefault="00EA76E2" w:rsidP="009F3C7F">
      <w:pPr>
        <w:pStyle w:val="PlainText"/>
        <w:tabs>
          <w:tab w:val="left" w:pos="1080"/>
          <w:tab w:val="left" w:pos="1800"/>
        </w:tabs>
        <w:rPr>
          <w:rFonts w:ascii="Geneva" w:eastAsia="GulimChe" w:hAnsi="Geneva" w:cs="Tunga"/>
          <w:b/>
          <w:sz w:val="19"/>
          <w:szCs w:val="19"/>
        </w:rPr>
      </w:pPr>
      <w:proofErr w:type="spellStart"/>
      <w:r w:rsidRPr="00500310">
        <w:rPr>
          <w:rFonts w:ascii="Geneva" w:eastAsia="GulimChe" w:hAnsi="Geneva" w:cs="Tunga"/>
          <w:b/>
          <w:sz w:val="19"/>
          <w:szCs w:val="19"/>
        </w:rPr>
        <w:t>Eng</w:t>
      </w:r>
      <w:proofErr w:type="spellEnd"/>
      <w:r w:rsidRPr="00500310">
        <w:rPr>
          <w:rFonts w:ascii="Geneva" w:eastAsia="GulimChe" w:hAnsi="Geneva" w:cs="Tunga"/>
          <w:b/>
          <w:sz w:val="19"/>
          <w:szCs w:val="19"/>
        </w:rPr>
        <w:t xml:space="preserve"> 421:01</w:t>
      </w:r>
      <w:r w:rsidRPr="00500310">
        <w:rPr>
          <w:rFonts w:ascii="Geneva" w:eastAsia="GulimChe" w:hAnsi="Geneva" w:cs="Tunga"/>
          <w:b/>
          <w:sz w:val="19"/>
          <w:szCs w:val="19"/>
        </w:rPr>
        <w:tab/>
        <w:t xml:space="preserve">Special Topics in the Literature of Medieval Europe: Plague Tales: The Black Death in Medieval </w:t>
      </w:r>
      <w:r w:rsidR="00B62D41">
        <w:rPr>
          <w:rFonts w:ascii="Geneva" w:eastAsia="GulimChe" w:hAnsi="Geneva" w:cs="Tunga"/>
          <w:b/>
          <w:sz w:val="19"/>
          <w:szCs w:val="19"/>
        </w:rPr>
        <w:tab/>
      </w:r>
      <w:r w:rsidR="00B62D41">
        <w:rPr>
          <w:rFonts w:ascii="Geneva" w:eastAsia="GulimChe" w:hAnsi="Geneva" w:cs="Tunga"/>
          <w:b/>
          <w:sz w:val="19"/>
          <w:szCs w:val="19"/>
        </w:rPr>
        <w:tab/>
      </w:r>
      <w:r w:rsidR="00B62D41">
        <w:rPr>
          <w:rFonts w:ascii="Geneva" w:eastAsia="GulimChe" w:hAnsi="Geneva" w:cs="Tunga"/>
          <w:b/>
          <w:sz w:val="19"/>
          <w:szCs w:val="19"/>
        </w:rPr>
        <w:tab/>
      </w:r>
      <w:r w:rsidR="00B62D41">
        <w:rPr>
          <w:rFonts w:ascii="Geneva" w:eastAsia="GulimChe" w:hAnsi="Geneva" w:cs="Tunga"/>
          <w:b/>
          <w:sz w:val="19"/>
          <w:szCs w:val="19"/>
        </w:rPr>
        <w:tab/>
      </w:r>
      <w:r w:rsidRPr="00500310">
        <w:rPr>
          <w:rFonts w:ascii="Geneva" w:eastAsia="GulimChe" w:hAnsi="Geneva" w:cs="Tunga"/>
          <w:b/>
          <w:sz w:val="19"/>
          <w:szCs w:val="19"/>
        </w:rPr>
        <w:t>Literature</w:t>
      </w:r>
    </w:p>
    <w:p w14:paraId="71D2A458" w14:textId="77777777" w:rsidR="00EA76E2" w:rsidRPr="00500310" w:rsidRDefault="00EA76E2" w:rsidP="009F3C7F">
      <w:pPr>
        <w:pStyle w:val="PlainText"/>
        <w:tabs>
          <w:tab w:val="left" w:pos="1080"/>
          <w:tab w:val="left" w:pos="1800"/>
        </w:tabs>
        <w:rPr>
          <w:rFonts w:ascii="Geneva" w:eastAsia="GulimChe" w:hAnsi="Geneva" w:cs="Tunga"/>
          <w:b/>
          <w:sz w:val="19"/>
          <w:szCs w:val="19"/>
        </w:rPr>
      </w:pPr>
      <w:r w:rsidRPr="00500310">
        <w:rPr>
          <w:rFonts w:ascii="Geneva" w:eastAsia="GulimChe" w:hAnsi="Geneva" w:cs="Tunga"/>
          <w:b/>
          <w:sz w:val="19"/>
          <w:szCs w:val="19"/>
        </w:rPr>
        <w:t>M. Hayes</w:t>
      </w:r>
      <w:r w:rsidRPr="00500310">
        <w:rPr>
          <w:rFonts w:ascii="Geneva" w:eastAsia="GulimChe" w:hAnsi="Geneva" w:cs="Tunga"/>
          <w:b/>
          <w:sz w:val="19"/>
          <w:szCs w:val="19"/>
        </w:rPr>
        <w:tab/>
      </w:r>
      <w:r w:rsidR="009F3C7F">
        <w:rPr>
          <w:rFonts w:ascii="Geneva" w:eastAsia="GulimChe" w:hAnsi="Geneva" w:cs="Tunga"/>
          <w:b/>
          <w:sz w:val="19"/>
          <w:szCs w:val="19"/>
        </w:rPr>
        <w:tab/>
      </w:r>
      <w:r w:rsidRPr="00500310">
        <w:rPr>
          <w:rFonts w:ascii="Geneva" w:eastAsia="GulimChe" w:hAnsi="Geneva" w:cs="Tunga"/>
          <w:b/>
          <w:sz w:val="19"/>
          <w:szCs w:val="19"/>
        </w:rPr>
        <w:t>T TH 11:00-12:15</w:t>
      </w:r>
    </w:p>
    <w:p w14:paraId="38F7BF14" w14:textId="77777777" w:rsidR="00EA76E2" w:rsidRPr="00500310" w:rsidRDefault="00EA76E2" w:rsidP="009F3C7F">
      <w:pPr>
        <w:pStyle w:val="PlainText"/>
        <w:tabs>
          <w:tab w:val="left" w:pos="1080"/>
          <w:tab w:val="left" w:pos="1800"/>
        </w:tabs>
        <w:rPr>
          <w:rFonts w:ascii="Geneva" w:eastAsia="GulimChe" w:hAnsi="Geneva" w:cs="Tunga"/>
          <w:b/>
          <w:sz w:val="19"/>
          <w:szCs w:val="19"/>
        </w:rPr>
      </w:pPr>
      <w:r w:rsidRPr="00500310">
        <w:rPr>
          <w:rFonts w:ascii="Geneva" w:eastAsia="GulimChe" w:hAnsi="Geneva" w:cs="Tunga"/>
          <w:b/>
          <w:sz w:val="19"/>
          <w:szCs w:val="19"/>
        </w:rPr>
        <w:tab/>
      </w:r>
      <w:r w:rsidRPr="00500310">
        <w:rPr>
          <w:rFonts w:ascii="Geneva" w:eastAsia="GulimChe" w:hAnsi="Geneva" w:cs="Tunga"/>
          <w:b/>
          <w:sz w:val="19"/>
          <w:szCs w:val="19"/>
        </w:rPr>
        <w:tab/>
      </w:r>
      <w:hyperlink r:id="rId39" w:history="1">
        <w:r w:rsidRPr="00500310">
          <w:rPr>
            <w:rStyle w:val="Hyperlink"/>
            <w:rFonts w:ascii="Geneva" w:eastAsia="GulimChe" w:hAnsi="Geneva" w:cs="Tunga"/>
            <w:b/>
            <w:sz w:val="19"/>
            <w:szCs w:val="19"/>
          </w:rPr>
          <w:t>hayes@olemiss.edu</w:t>
        </w:r>
      </w:hyperlink>
    </w:p>
    <w:p w14:paraId="136A2687" w14:textId="77777777" w:rsidR="00EA76E2" w:rsidRPr="00500310" w:rsidRDefault="00EA76E2" w:rsidP="009F3C7F">
      <w:pPr>
        <w:pStyle w:val="PlainText"/>
        <w:tabs>
          <w:tab w:val="left" w:pos="1080"/>
          <w:tab w:val="left" w:pos="1800"/>
        </w:tabs>
        <w:jc w:val="center"/>
        <w:rPr>
          <w:rFonts w:ascii="Geneva" w:eastAsia="GulimChe" w:hAnsi="Geneva" w:cs="Tunga"/>
          <w:b/>
          <w:sz w:val="19"/>
          <w:szCs w:val="19"/>
        </w:rPr>
      </w:pPr>
      <w:r w:rsidRPr="00500310">
        <w:rPr>
          <w:rFonts w:ascii="Geneva" w:eastAsia="GulimChe" w:hAnsi="Geneva" w:cs="Tunga"/>
          <w:b/>
          <w:sz w:val="19"/>
          <w:szCs w:val="19"/>
        </w:rPr>
        <w:t>**Fulfills Literature of the Medieval Period Requirement**</w:t>
      </w:r>
    </w:p>
    <w:p w14:paraId="6A54CEB9" w14:textId="77777777" w:rsidR="00EA76E2" w:rsidRPr="00500310" w:rsidRDefault="00EA76E2" w:rsidP="009F3C7F">
      <w:pPr>
        <w:pStyle w:val="PlainText"/>
        <w:tabs>
          <w:tab w:val="left" w:pos="1080"/>
          <w:tab w:val="left" w:pos="1800"/>
        </w:tabs>
        <w:jc w:val="center"/>
        <w:rPr>
          <w:rFonts w:ascii="Geneva" w:eastAsia="GulimChe" w:hAnsi="Geneva" w:cs="Tunga"/>
          <w:b/>
          <w:sz w:val="19"/>
          <w:szCs w:val="19"/>
        </w:rPr>
      </w:pPr>
    </w:p>
    <w:p w14:paraId="528B8C90" w14:textId="77777777" w:rsidR="00EA76E2" w:rsidRPr="00500310" w:rsidRDefault="00EA76E2" w:rsidP="009F3C7F">
      <w:pPr>
        <w:pStyle w:val="PlainText"/>
        <w:tabs>
          <w:tab w:val="left" w:pos="1080"/>
          <w:tab w:val="left" w:pos="1800"/>
        </w:tabs>
        <w:rPr>
          <w:rFonts w:ascii="Geneva" w:eastAsia="GulimChe" w:hAnsi="Geneva" w:cs="Tunga"/>
          <w:sz w:val="19"/>
          <w:szCs w:val="19"/>
        </w:rPr>
      </w:pPr>
      <w:r w:rsidRPr="00500310">
        <w:rPr>
          <w:rFonts w:ascii="Geneva" w:eastAsia="GulimChe" w:hAnsi="Geneva" w:cs="Tunga"/>
          <w:sz w:val="19"/>
          <w:szCs w:val="19"/>
        </w:rPr>
        <w:t xml:space="preserve">The COVID-19 pandemic has evoked comparisons with the Black Death, the fourteenth-century plague that killed roughly half the European population. Like COVID-19, the Black Death was a shared cultural experience, evident in the wealth of literature and art that registered its devastation. In this course, we will study portraits of the Black Death by significant medieval writers: Boccaccio, Chaucer, the Pearl-poet, and Petrarch. From this pandemic, subsequent generations of authors and artists inherited a morbid aesthetic, epitomized in the </w:t>
      </w:r>
      <w:proofErr w:type="spellStart"/>
      <w:r w:rsidRPr="00500310">
        <w:rPr>
          <w:rFonts w:ascii="Geneva" w:eastAsia="GulimChe" w:hAnsi="Geneva" w:cs="Tunga"/>
          <w:sz w:val="19"/>
          <w:szCs w:val="19"/>
        </w:rPr>
        <w:t>ornamentative</w:t>
      </w:r>
      <w:proofErr w:type="spellEnd"/>
      <w:r w:rsidRPr="00500310">
        <w:rPr>
          <w:rFonts w:ascii="Geneva" w:eastAsia="GulimChe" w:hAnsi="Geneva" w:cs="Tunga"/>
          <w:sz w:val="19"/>
          <w:szCs w:val="19"/>
        </w:rPr>
        <w:t xml:space="preserve"> use of skulls and bones in the visual arts. The late medieval “literature of death” will be our focus in the course’s second half.</w:t>
      </w:r>
    </w:p>
    <w:p w14:paraId="4E9C45BB" w14:textId="77777777" w:rsidR="00EA76E2" w:rsidRPr="00500310" w:rsidRDefault="00EA76E2" w:rsidP="009F3C7F">
      <w:pPr>
        <w:pStyle w:val="PlainText"/>
        <w:tabs>
          <w:tab w:val="left" w:pos="1080"/>
          <w:tab w:val="left" w:pos="1800"/>
        </w:tabs>
        <w:rPr>
          <w:rFonts w:ascii="Geneva" w:eastAsia="GulimChe" w:hAnsi="Geneva" w:cs="Tunga"/>
          <w:b/>
          <w:sz w:val="19"/>
          <w:szCs w:val="19"/>
        </w:rPr>
      </w:pPr>
      <w:r w:rsidRPr="00500310">
        <w:rPr>
          <w:rFonts w:ascii="Geneva" w:eastAsia="GulimChe" w:hAnsi="Geneva" w:cs="Tunga"/>
          <w:sz w:val="19"/>
          <w:szCs w:val="19"/>
        </w:rPr>
        <w:t>This course counts for the pre-1500 requirement for English majors. Additionally, this course counts toward the minor in Medieval Studies.</w:t>
      </w:r>
    </w:p>
    <w:p w14:paraId="5C2BF378" w14:textId="2EB2057C" w:rsidR="00946C4B" w:rsidRDefault="00946C4B" w:rsidP="009F3C7F">
      <w:pPr>
        <w:pStyle w:val="PlainText"/>
        <w:tabs>
          <w:tab w:val="left" w:pos="1080"/>
          <w:tab w:val="left" w:pos="1800"/>
        </w:tabs>
        <w:rPr>
          <w:rFonts w:ascii="Geneva" w:eastAsia="GulimChe" w:hAnsi="Geneva" w:cs="Tunga"/>
          <w:b/>
          <w:sz w:val="19"/>
          <w:szCs w:val="19"/>
        </w:rPr>
      </w:pPr>
      <w:r>
        <w:rPr>
          <w:rFonts w:ascii="Geneva" w:eastAsia="GulimChe" w:hAnsi="Geneva" w:cs="Tunga"/>
          <w:b/>
          <w:sz w:val="19"/>
          <w:szCs w:val="19"/>
        </w:rPr>
        <w:br w:type="page"/>
      </w:r>
    </w:p>
    <w:p w14:paraId="7E892B5A" w14:textId="77777777" w:rsidR="00EA76E2" w:rsidRPr="00500310" w:rsidRDefault="00EA76E2" w:rsidP="009F3C7F">
      <w:pPr>
        <w:pStyle w:val="PlainText"/>
        <w:tabs>
          <w:tab w:val="left" w:pos="1080"/>
          <w:tab w:val="left" w:pos="1800"/>
        </w:tabs>
        <w:rPr>
          <w:rFonts w:ascii="Geneva" w:eastAsia="GulimChe" w:hAnsi="Geneva" w:cs="Tunga"/>
          <w:b/>
          <w:sz w:val="19"/>
          <w:szCs w:val="19"/>
        </w:rPr>
      </w:pPr>
    </w:p>
    <w:p w14:paraId="1D2828F3" w14:textId="77777777" w:rsidR="0061264B" w:rsidRDefault="0061264B" w:rsidP="009F3C7F">
      <w:pPr>
        <w:pStyle w:val="PlainText"/>
        <w:tabs>
          <w:tab w:val="left" w:pos="1080"/>
          <w:tab w:val="left" w:pos="1800"/>
        </w:tabs>
        <w:rPr>
          <w:rFonts w:ascii="Geneva" w:eastAsia="GulimChe" w:hAnsi="Geneva" w:cs="Tunga"/>
          <w:b/>
          <w:sz w:val="19"/>
          <w:szCs w:val="19"/>
        </w:rPr>
      </w:pPr>
    </w:p>
    <w:p w14:paraId="28B7AA66" w14:textId="77777777" w:rsidR="0061264B" w:rsidRPr="00500310" w:rsidRDefault="0061264B" w:rsidP="009F3C7F">
      <w:pPr>
        <w:pStyle w:val="PlainText"/>
        <w:tabs>
          <w:tab w:val="left" w:pos="1080"/>
          <w:tab w:val="left" w:pos="1800"/>
        </w:tabs>
        <w:rPr>
          <w:rFonts w:ascii="Geneva" w:eastAsia="GulimChe" w:hAnsi="Geneva" w:cs="Tunga"/>
          <w:b/>
          <w:sz w:val="19"/>
          <w:szCs w:val="19"/>
        </w:rPr>
      </w:pPr>
    </w:p>
    <w:p w14:paraId="596F0FC5" w14:textId="77777777" w:rsidR="00946C4B" w:rsidRDefault="00946C4B" w:rsidP="009F3C7F">
      <w:pPr>
        <w:pStyle w:val="PlainText"/>
        <w:tabs>
          <w:tab w:val="left" w:pos="1080"/>
          <w:tab w:val="left" w:pos="1800"/>
        </w:tabs>
        <w:rPr>
          <w:rFonts w:ascii="Geneva" w:eastAsia="GulimChe" w:hAnsi="Geneva" w:cs="Tunga"/>
          <w:b/>
          <w:sz w:val="19"/>
          <w:szCs w:val="19"/>
        </w:rPr>
      </w:pPr>
    </w:p>
    <w:p w14:paraId="2910E6C5" w14:textId="77777777" w:rsidR="00EA76E2" w:rsidRPr="00500310" w:rsidRDefault="00EA76E2" w:rsidP="009F3C7F">
      <w:pPr>
        <w:pStyle w:val="PlainText"/>
        <w:tabs>
          <w:tab w:val="left" w:pos="1080"/>
          <w:tab w:val="left" w:pos="1800"/>
        </w:tabs>
        <w:rPr>
          <w:rFonts w:ascii="Geneva" w:eastAsia="GulimChe" w:hAnsi="Geneva" w:cs="Tunga"/>
          <w:b/>
          <w:sz w:val="19"/>
          <w:szCs w:val="19"/>
        </w:rPr>
      </w:pPr>
      <w:proofErr w:type="spellStart"/>
      <w:r w:rsidRPr="00500310">
        <w:rPr>
          <w:rFonts w:ascii="Geneva" w:eastAsia="GulimChe" w:hAnsi="Geneva" w:cs="Tunga"/>
          <w:b/>
          <w:sz w:val="19"/>
          <w:szCs w:val="19"/>
        </w:rPr>
        <w:t>Eng</w:t>
      </w:r>
      <w:proofErr w:type="spellEnd"/>
      <w:r w:rsidRPr="00500310">
        <w:rPr>
          <w:rFonts w:ascii="Geneva" w:eastAsia="GulimChe" w:hAnsi="Geneva" w:cs="Tunga"/>
          <w:b/>
          <w:sz w:val="19"/>
          <w:szCs w:val="19"/>
        </w:rPr>
        <w:t xml:space="preserve"> 428:01</w:t>
      </w:r>
      <w:r w:rsidRPr="00500310">
        <w:rPr>
          <w:rFonts w:ascii="Geneva" w:eastAsia="GulimChe" w:hAnsi="Geneva" w:cs="Tunga"/>
          <w:b/>
          <w:sz w:val="19"/>
          <w:szCs w:val="19"/>
        </w:rPr>
        <w:tab/>
        <w:t>Studies in Early Modern Literature</w:t>
      </w:r>
    </w:p>
    <w:p w14:paraId="0871D3A2" w14:textId="77777777" w:rsidR="00EA76E2" w:rsidRPr="00500310" w:rsidRDefault="00EA76E2" w:rsidP="009F3C7F">
      <w:pPr>
        <w:pStyle w:val="PlainText"/>
        <w:tabs>
          <w:tab w:val="left" w:pos="1080"/>
          <w:tab w:val="left" w:pos="1800"/>
        </w:tabs>
        <w:rPr>
          <w:rFonts w:ascii="Geneva" w:eastAsia="GulimChe" w:hAnsi="Geneva" w:cs="Tunga"/>
          <w:b/>
          <w:sz w:val="19"/>
          <w:szCs w:val="19"/>
        </w:rPr>
      </w:pPr>
      <w:r w:rsidRPr="00500310">
        <w:rPr>
          <w:rFonts w:ascii="Geneva" w:eastAsia="GulimChe" w:hAnsi="Geneva" w:cs="Tunga"/>
          <w:b/>
          <w:sz w:val="19"/>
          <w:szCs w:val="19"/>
        </w:rPr>
        <w:t>A. Friedlander</w:t>
      </w:r>
      <w:r w:rsidRPr="00500310">
        <w:rPr>
          <w:rFonts w:ascii="Geneva" w:eastAsia="GulimChe" w:hAnsi="Geneva" w:cs="Tunga"/>
          <w:b/>
          <w:sz w:val="19"/>
          <w:szCs w:val="19"/>
        </w:rPr>
        <w:tab/>
        <w:t>T TH 11:00-12:5</w:t>
      </w:r>
      <w:r w:rsidRPr="00500310">
        <w:rPr>
          <w:rFonts w:ascii="Geneva" w:eastAsia="GulimChe" w:hAnsi="Geneva" w:cs="Tunga"/>
          <w:b/>
          <w:sz w:val="19"/>
          <w:szCs w:val="19"/>
        </w:rPr>
        <w:tab/>
      </w:r>
    </w:p>
    <w:p w14:paraId="11D0ACF2" w14:textId="77777777" w:rsidR="00EA76E2" w:rsidRPr="00500310" w:rsidRDefault="00EA76E2" w:rsidP="009F3C7F">
      <w:pPr>
        <w:pStyle w:val="PlainText"/>
        <w:tabs>
          <w:tab w:val="left" w:pos="1080"/>
          <w:tab w:val="left" w:pos="1800"/>
        </w:tabs>
        <w:rPr>
          <w:rFonts w:ascii="Geneva" w:eastAsia="GulimChe" w:hAnsi="Geneva" w:cs="Tunga"/>
          <w:b/>
          <w:sz w:val="19"/>
          <w:szCs w:val="19"/>
        </w:rPr>
      </w:pPr>
      <w:r w:rsidRPr="00500310">
        <w:rPr>
          <w:rFonts w:ascii="Geneva" w:eastAsia="GulimChe" w:hAnsi="Geneva" w:cs="Tunga"/>
          <w:b/>
          <w:sz w:val="19"/>
          <w:szCs w:val="19"/>
        </w:rPr>
        <w:tab/>
      </w:r>
      <w:r w:rsidRPr="00500310">
        <w:rPr>
          <w:rFonts w:ascii="Geneva" w:eastAsia="GulimChe" w:hAnsi="Geneva" w:cs="Tunga"/>
          <w:b/>
          <w:sz w:val="19"/>
          <w:szCs w:val="19"/>
        </w:rPr>
        <w:tab/>
      </w:r>
      <w:hyperlink r:id="rId40" w:history="1">
        <w:r w:rsidRPr="00500310">
          <w:rPr>
            <w:rStyle w:val="Hyperlink"/>
            <w:rFonts w:ascii="Geneva" w:eastAsia="GulimChe" w:hAnsi="Geneva" w:cs="Tunga"/>
            <w:b/>
            <w:sz w:val="19"/>
            <w:szCs w:val="19"/>
          </w:rPr>
          <w:t>ari@olemiss.edu</w:t>
        </w:r>
      </w:hyperlink>
    </w:p>
    <w:p w14:paraId="0D877125" w14:textId="77777777" w:rsidR="00EA76E2" w:rsidRPr="00500310" w:rsidRDefault="00EA76E2" w:rsidP="009F3C7F">
      <w:pPr>
        <w:pStyle w:val="PlainText"/>
        <w:tabs>
          <w:tab w:val="left" w:pos="1080"/>
          <w:tab w:val="left" w:pos="1800"/>
        </w:tabs>
        <w:jc w:val="center"/>
        <w:rPr>
          <w:rFonts w:ascii="Geneva" w:eastAsia="GulimChe" w:hAnsi="Geneva" w:cs="Tunga"/>
          <w:b/>
          <w:sz w:val="19"/>
          <w:szCs w:val="19"/>
        </w:rPr>
      </w:pPr>
      <w:r w:rsidRPr="00500310">
        <w:rPr>
          <w:rFonts w:ascii="Geneva" w:eastAsia="GulimChe" w:hAnsi="Geneva" w:cs="Tunga"/>
          <w:b/>
          <w:sz w:val="19"/>
          <w:szCs w:val="19"/>
        </w:rPr>
        <w:t>**Fulfills Literature of the Early Modern Period Requirement**</w:t>
      </w:r>
    </w:p>
    <w:p w14:paraId="200C58E2" w14:textId="77777777" w:rsidR="00EA76E2" w:rsidRPr="00500310" w:rsidRDefault="00EA76E2" w:rsidP="009F3C7F">
      <w:pPr>
        <w:pStyle w:val="PlainText"/>
        <w:tabs>
          <w:tab w:val="left" w:pos="1080"/>
          <w:tab w:val="left" w:pos="1800"/>
        </w:tabs>
        <w:jc w:val="center"/>
        <w:rPr>
          <w:rFonts w:ascii="Geneva" w:eastAsia="GulimChe" w:hAnsi="Geneva" w:cs="Tunga"/>
          <w:b/>
          <w:sz w:val="19"/>
          <w:szCs w:val="19"/>
        </w:rPr>
      </w:pPr>
    </w:p>
    <w:p w14:paraId="14BA91AC" w14:textId="77777777" w:rsidR="00EA76E2" w:rsidRPr="00500310" w:rsidRDefault="00EA76E2" w:rsidP="009F3C7F">
      <w:pPr>
        <w:pStyle w:val="PlainText"/>
        <w:tabs>
          <w:tab w:val="left" w:pos="1080"/>
          <w:tab w:val="left" w:pos="1800"/>
        </w:tabs>
        <w:rPr>
          <w:rFonts w:ascii="Geneva" w:eastAsia="GulimChe" w:hAnsi="Geneva" w:cs="Tunga"/>
          <w:sz w:val="19"/>
          <w:szCs w:val="19"/>
        </w:rPr>
      </w:pPr>
      <w:r w:rsidRPr="00500310">
        <w:rPr>
          <w:rFonts w:ascii="Geneva" w:eastAsia="GulimChe" w:hAnsi="Geneva" w:cs="Tunga"/>
          <w:sz w:val="19"/>
          <w:szCs w:val="19"/>
        </w:rPr>
        <w:t>In this course, we will read a number of Shakespeare’s plays alongside queer theory in order to examine Shakespeare's negotiation of sexual, gendered, racial, and socio-political order. Questions we will consider include: What kinds of individual and political bodies are found in Shakespeare?  What do they desire and fear?  How are these bodies discursively constructed through representations of gender, sexuality, disability, and social status? This course will provide students an opportunity to study Shakespeare’s plays and the culture in which they were produced, as well as to learn critical methodologies pertaining to the study of sexuality, race, religion, embodiment, class, gender, and disability.</w:t>
      </w:r>
    </w:p>
    <w:p w14:paraId="54733678" w14:textId="77777777" w:rsidR="00EA76E2" w:rsidRDefault="00EA76E2" w:rsidP="009F3C7F">
      <w:pPr>
        <w:pStyle w:val="PlainText"/>
        <w:tabs>
          <w:tab w:val="left" w:pos="1080"/>
          <w:tab w:val="left" w:pos="1800"/>
        </w:tabs>
        <w:rPr>
          <w:rFonts w:ascii="Geneva" w:eastAsia="GulimChe" w:hAnsi="Geneva" w:cs="Tunga"/>
          <w:b/>
          <w:sz w:val="19"/>
          <w:szCs w:val="19"/>
        </w:rPr>
      </w:pPr>
    </w:p>
    <w:p w14:paraId="22AA6888" w14:textId="77777777" w:rsidR="00946C4B" w:rsidRPr="00500310" w:rsidRDefault="00946C4B" w:rsidP="009F3C7F">
      <w:pPr>
        <w:pStyle w:val="PlainText"/>
        <w:tabs>
          <w:tab w:val="left" w:pos="1080"/>
          <w:tab w:val="left" w:pos="1800"/>
        </w:tabs>
        <w:rPr>
          <w:rFonts w:ascii="Geneva" w:eastAsia="GulimChe" w:hAnsi="Geneva" w:cs="Tunga"/>
          <w:b/>
          <w:sz w:val="19"/>
          <w:szCs w:val="19"/>
        </w:rPr>
      </w:pPr>
    </w:p>
    <w:p w14:paraId="42540861" w14:textId="4BE4C6C6" w:rsidR="00EA76E2" w:rsidRPr="00500310" w:rsidRDefault="00EA76E2" w:rsidP="009F3C7F">
      <w:pPr>
        <w:pStyle w:val="PlainText"/>
        <w:tabs>
          <w:tab w:val="left" w:pos="1080"/>
          <w:tab w:val="left" w:pos="1800"/>
        </w:tabs>
        <w:rPr>
          <w:rFonts w:ascii="Geneva" w:eastAsia="GulimChe" w:hAnsi="Geneva" w:cs="Tunga"/>
          <w:b/>
          <w:sz w:val="19"/>
          <w:szCs w:val="19"/>
        </w:rPr>
      </w:pPr>
      <w:proofErr w:type="spellStart"/>
      <w:r w:rsidRPr="00500310">
        <w:rPr>
          <w:rFonts w:ascii="Geneva" w:eastAsia="GulimChe" w:hAnsi="Geneva" w:cs="Tunga"/>
          <w:b/>
          <w:sz w:val="19"/>
          <w:szCs w:val="19"/>
        </w:rPr>
        <w:t>Eng</w:t>
      </w:r>
      <w:proofErr w:type="spellEnd"/>
      <w:r w:rsidRPr="00500310">
        <w:rPr>
          <w:rFonts w:ascii="Geneva" w:eastAsia="GulimChe" w:hAnsi="Geneva" w:cs="Tunga"/>
          <w:b/>
          <w:sz w:val="19"/>
          <w:szCs w:val="19"/>
        </w:rPr>
        <w:t xml:space="preserve"> 445:01</w:t>
      </w:r>
      <w:r w:rsidRPr="00500310">
        <w:rPr>
          <w:rFonts w:ascii="Geneva" w:eastAsia="GulimChe" w:hAnsi="Geneva" w:cs="Tunga"/>
          <w:b/>
          <w:sz w:val="19"/>
          <w:szCs w:val="19"/>
        </w:rPr>
        <w:tab/>
        <w:t>Special Topics in 19</w:t>
      </w:r>
      <w:r w:rsidRPr="00500310">
        <w:rPr>
          <w:rFonts w:ascii="Geneva" w:eastAsia="GulimChe" w:hAnsi="Geneva" w:cs="Tunga"/>
          <w:b/>
          <w:sz w:val="19"/>
          <w:szCs w:val="19"/>
          <w:vertAlign w:val="superscript"/>
        </w:rPr>
        <w:t>th</w:t>
      </w:r>
      <w:r w:rsidRPr="00500310">
        <w:rPr>
          <w:rFonts w:ascii="Geneva" w:eastAsia="GulimChe" w:hAnsi="Geneva" w:cs="Tunga"/>
          <w:b/>
          <w:sz w:val="19"/>
          <w:szCs w:val="19"/>
        </w:rPr>
        <w:t xml:space="preserve"> Century Literature</w:t>
      </w:r>
      <w:r w:rsidR="000E1C4A" w:rsidRPr="00500310">
        <w:rPr>
          <w:rFonts w:ascii="Geneva" w:eastAsia="GulimChe" w:hAnsi="Geneva" w:cs="Tunga"/>
          <w:b/>
          <w:sz w:val="19"/>
          <w:szCs w:val="19"/>
        </w:rPr>
        <w:t>:  Caged Birds Sing: Emily Dickinson and Paul L</w:t>
      </w:r>
      <w:r w:rsidRPr="00500310">
        <w:rPr>
          <w:rFonts w:ascii="Geneva" w:eastAsia="GulimChe" w:hAnsi="Geneva" w:cs="Tunga"/>
          <w:b/>
          <w:sz w:val="19"/>
          <w:szCs w:val="19"/>
        </w:rPr>
        <w:t xml:space="preserve">awrence Dunbar </w:t>
      </w:r>
      <w:r w:rsidR="00B62D41">
        <w:rPr>
          <w:rFonts w:ascii="Geneva" w:eastAsia="GulimChe" w:hAnsi="Geneva" w:cs="Tunga"/>
          <w:b/>
          <w:sz w:val="19"/>
          <w:szCs w:val="19"/>
        </w:rPr>
        <w:tab/>
      </w:r>
      <w:r w:rsidR="00B62D41">
        <w:rPr>
          <w:rFonts w:ascii="Geneva" w:eastAsia="GulimChe" w:hAnsi="Geneva" w:cs="Tunga"/>
          <w:b/>
          <w:sz w:val="19"/>
          <w:szCs w:val="19"/>
        </w:rPr>
        <w:tab/>
      </w:r>
      <w:r w:rsidR="00B62D41">
        <w:rPr>
          <w:rFonts w:ascii="Geneva" w:eastAsia="GulimChe" w:hAnsi="Geneva" w:cs="Tunga"/>
          <w:b/>
          <w:sz w:val="19"/>
          <w:szCs w:val="19"/>
        </w:rPr>
        <w:tab/>
      </w:r>
      <w:r w:rsidRPr="00500310">
        <w:rPr>
          <w:rFonts w:ascii="Geneva" w:eastAsia="GulimChe" w:hAnsi="Geneva" w:cs="Tunga"/>
          <w:b/>
          <w:sz w:val="19"/>
          <w:szCs w:val="19"/>
        </w:rPr>
        <w:t>(CAPSTONE)</w:t>
      </w:r>
    </w:p>
    <w:p w14:paraId="2CD23CEB" w14:textId="77777777" w:rsidR="00EA76E2" w:rsidRPr="00500310" w:rsidRDefault="00EA76E2" w:rsidP="009F3C7F">
      <w:pPr>
        <w:pStyle w:val="PlainText"/>
        <w:tabs>
          <w:tab w:val="left" w:pos="1080"/>
          <w:tab w:val="left" w:pos="1800"/>
        </w:tabs>
        <w:rPr>
          <w:rFonts w:ascii="Geneva" w:eastAsia="GulimChe" w:hAnsi="Geneva" w:cs="Tunga"/>
          <w:b/>
          <w:sz w:val="19"/>
          <w:szCs w:val="19"/>
        </w:rPr>
      </w:pPr>
      <w:r w:rsidRPr="00500310">
        <w:rPr>
          <w:rFonts w:ascii="Geneva" w:eastAsia="GulimChe" w:hAnsi="Geneva" w:cs="Tunga"/>
          <w:b/>
          <w:sz w:val="19"/>
          <w:szCs w:val="19"/>
        </w:rPr>
        <w:t>C. Ellis</w:t>
      </w:r>
      <w:r w:rsidRPr="00500310">
        <w:rPr>
          <w:rFonts w:ascii="Geneva" w:eastAsia="GulimChe" w:hAnsi="Geneva" w:cs="Tunga"/>
          <w:b/>
          <w:sz w:val="19"/>
          <w:szCs w:val="19"/>
        </w:rPr>
        <w:tab/>
      </w:r>
      <w:r w:rsidRPr="00500310">
        <w:rPr>
          <w:rFonts w:ascii="Geneva" w:eastAsia="GulimChe" w:hAnsi="Geneva" w:cs="Tunga"/>
          <w:b/>
          <w:sz w:val="19"/>
          <w:szCs w:val="19"/>
        </w:rPr>
        <w:tab/>
        <w:t>T TH 9:30-10:45</w:t>
      </w:r>
    </w:p>
    <w:p w14:paraId="1877C862" w14:textId="77777777" w:rsidR="00EA76E2" w:rsidRPr="00500310" w:rsidRDefault="00EA76E2" w:rsidP="009F3C7F">
      <w:pPr>
        <w:pStyle w:val="PlainText"/>
        <w:tabs>
          <w:tab w:val="left" w:pos="1080"/>
          <w:tab w:val="left" w:pos="1800"/>
        </w:tabs>
        <w:rPr>
          <w:rFonts w:ascii="Geneva" w:eastAsia="GulimChe" w:hAnsi="Geneva" w:cs="Tunga"/>
          <w:b/>
          <w:sz w:val="19"/>
          <w:szCs w:val="19"/>
        </w:rPr>
      </w:pPr>
      <w:r w:rsidRPr="00500310">
        <w:rPr>
          <w:rFonts w:ascii="Geneva" w:eastAsia="GulimChe" w:hAnsi="Geneva" w:cs="Tunga"/>
          <w:b/>
          <w:sz w:val="19"/>
          <w:szCs w:val="19"/>
        </w:rPr>
        <w:tab/>
      </w:r>
      <w:r w:rsidRPr="00500310">
        <w:rPr>
          <w:rFonts w:ascii="Geneva" w:eastAsia="GulimChe" w:hAnsi="Geneva" w:cs="Tunga"/>
          <w:b/>
          <w:sz w:val="19"/>
          <w:szCs w:val="19"/>
        </w:rPr>
        <w:tab/>
      </w:r>
      <w:hyperlink r:id="rId41" w:history="1">
        <w:r w:rsidRPr="00500310">
          <w:rPr>
            <w:rStyle w:val="Hyperlink"/>
            <w:rFonts w:ascii="Geneva" w:eastAsia="GulimChe" w:hAnsi="Geneva" w:cs="Tunga"/>
            <w:b/>
            <w:sz w:val="19"/>
            <w:szCs w:val="19"/>
          </w:rPr>
          <w:t>ceellis2@olemiss.edu</w:t>
        </w:r>
      </w:hyperlink>
    </w:p>
    <w:p w14:paraId="464F163E" w14:textId="77777777" w:rsidR="00EA76E2" w:rsidRPr="00500310" w:rsidRDefault="00EA76E2" w:rsidP="009F3C7F">
      <w:pPr>
        <w:pStyle w:val="PlainText"/>
        <w:tabs>
          <w:tab w:val="left" w:pos="1080"/>
          <w:tab w:val="left" w:pos="1800"/>
        </w:tabs>
        <w:jc w:val="center"/>
        <w:rPr>
          <w:rFonts w:ascii="Geneva" w:eastAsia="GulimChe" w:hAnsi="Geneva" w:cs="Tunga"/>
          <w:b/>
          <w:sz w:val="19"/>
          <w:szCs w:val="19"/>
        </w:rPr>
      </w:pPr>
      <w:r w:rsidRPr="00500310">
        <w:rPr>
          <w:rFonts w:ascii="Geneva" w:eastAsia="GulimChe" w:hAnsi="Geneva" w:cs="Tunga"/>
          <w:b/>
          <w:sz w:val="19"/>
          <w:szCs w:val="19"/>
        </w:rPr>
        <w:t>**Literature of the 18</w:t>
      </w:r>
      <w:r w:rsidRPr="00500310">
        <w:rPr>
          <w:rFonts w:ascii="Geneva" w:eastAsia="GulimChe" w:hAnsi="Geneva" w:cs="Tunga"/>
          <w:b/>
          <w:sz w:val="19"/>
          <w:szCs w:val="19"/>
          <w:vertAlign w:val="superscript"/>
        </w:rPr>
        <w:t>th</w:t>
      </w:r>
      <w:r w:rsidRPr="00500310">
        <w:rPr>
          <w:rFonts w:ascii="Geneva" w:eastAsia="GulimChe" w:hAnsi="Geneva" w:cs="Tunga"/>
          <w:b/>
          <w:sz w:val="19"/>
          <w:szCs w:val="19"/>
        </w:rPr>
        <w:t xml:space="preserve"> and 19</w:t>
      </w:r>
      <w:r w:rsidRPr="00500310">
        <w:rPr>
          <w:rFonts w:ascii="Geneva" w:eastAsia="GulimChe" w:hAnsi="Geneva" w:cs="Tunga"/>
          <w:b/>
          <w:sz w:val="19"/>
          <w:szCs w:val="19"/>
          <w:vertAlign w:val="superscript"/>
        </w:rPr>
        <w:t>th</w:t>
      </w:r>
      <w:r w:rsidRPr="00500310">
        <w:rPr>
          <w:rFonts w:ascii="Geneva" w:eastAsia="GulimChe" w:hAnsi="Geneva" w:cs="Tunga"/>
          <w:b/>
          <w:sz w:val="19"/>
          <w:szCs w:val="19"/>
        </w:rPr>
        <w:t xml:space="preserve"> Centuries Requirement**</w:t>
      </w:r>
    </w:p>
    <w:p w14:paraId="63151CAB" w14:textId="77777777" w:rsidR="00EA76E2" w:rsidRPr="00500310" w:rsidRDefault="00EA76E2" w:rsidP="009F3C7F">
      <w:pPr>
        <w:pStyle w:val="PlainText"/>
        <w:tabs>
          <w:tab w:val="left" w:pos="1080"/>
          <w:tab w:val="left" w:pos="1800"/>
        </w:tabs>
        <w:jc w:val="center"/>
        <w:rPr>
          <w:rFonts w:ascii="Geneva" w:eastAsia="GulimChe" w:hAnsi="Geneva" w:cs="Tunga"/>
          <w:b/>
          <w:sz w:val="19"/>
          <w:szCs w:val="19"/>
        </w:rPr>
      </w:pPr>
      <w:r w:rsidRPr="00500310">
        <w:rPr>
          <w:rFonts w:ascii="Geneva" w:eastAsia="GulimChe" w:hAnsi="Geneva" w:cs="Tunga"/>
          <w:b/>
          <w:sz w:val="19"/>
          <w:szCs w:val="19"/>
        </w:rPr>
        <w:t>**Fulfills CAPSTONE Requirement**</w:t>
      </w:r>
    </w:p>
    <w:p w14:paraId="3BF9A549" w14:textId="77777777" w:rsidR="00EA76E2" w:rsidRPr="00500310" w:rsidRDefault="00EA76E2" w:rsidP="009F3C7F">
      <w:pPr>
        <w:pStyle w:val="PlainText"/>
        <w:tabs>
          <w:tab w:val="left" w:pos="1080"/>
          <w:tab w:val="left" w:pos="1800"/>
        </w:tabs>
        <w:rPr>
          <w:rFonts w:ascii="Geneva" w:eastAsia="GulimChe" w:hAnsi="Geneva" w:cs="Tunga"/>
          <w:b/>
          <w:sz w:val="19"/>
          <w:szCs w:val="19"/>
        </w:rPr>
      </w:pPr>
    </w:p>
    <w:p w14:paraId="7346C133" w14:textId="77777777" w:rsidR="00EA76E2" w:rsidRPr="00500310" w:rsidRDefault="00EA76E2" w:rsidP="009F3C7F">
      <w:pPr>
        <w:pStyle w:val="PlainText"/>
        <w:tabs>
          <w:tab w:val="left" w:pos="1080"/>
          <w:tab w:val="left" w:pos="1800"/>
        </w:tabs>
        <w:rPr>
          <w:rFonts w:ascii="Geneva" w:eastAsia="GulimChe" w:hAnsi="Geneva" w:cs="Tunga"/>
          <w:sz w:val="19"/>
          <w:szCs w:val="19"/>
        </w:rPr>
      </w:pPr>
      <w:r w:rsidRPr="00500310">
        <w:rPr>
          <w:rFonts w:ascii="Geneva" w:eastAsia="GulimChe" w:hAnsi="Geneva" w:cs="Tunga"/>
          <w:sz w:val="19"/>
          <w:szCs w:val="19"/>
        </w:rPr>
        <w:t>In this capstone course, which also fulfills the 18</w:t>
      </w:r>
      <w:r w:rsidRPr="00500310">
        <w:rPr>
          <w:rFonts w:ascii="Geneva" w:eastAsia="GulimChe" w:hAnsi="Geneva" w:cs="Tunga"/>
          <w:sz w:val="19"/>
          <w:szCs w:val="19"/>
          <w:vertAlign w:val="superscript"/>
        </w:rPr>
        <w:t>th</w:t>
      </w:r>
      <w:r w:rsidRPr="00500310">
        <w:rPr>
          <w:rFonts w:ascii="Geneva" w:eastAsia="GulimChe" w:hAnsi="Geneva" w:cs="Tunga"/>
          <w:sz w:val="19"/>
          <w:szCs w:val="19"/>
        </w:rPr>
        <w:t>/19</w:t>
      </w:r>
      <w:r w:rsidRPr="00500310">
        <w:rPr>
          <w:rFonts w:ascii="Geneva" w:eastAsia="GulimChe" w:hAnsi="Geneva" w:cs="Tunga"/>
          <w:sz w:val="19"/>
          <w:szCs w:val="19"/>
          <w:vertAlign w:val="superscript"/>
        </w:rPr>
        <w:t>th</w:t>
      </w:r>
      <w:r w:rsidRPr="00500310">
        <w:rPr>
          <w:rFonts w:ascii="Geneva" w:eastAsia="GulimChe" w:hAnsi="Geneva" w:cs="Tunga"/>
          <w:sz w:val="19"/>
          <w:szCs w:val="19"/>
        </w:rPr>
        <w:t xml:space="preserve"> century distribution requirement, we will learn to get comfortable and creative reading the work of two unique and influential 19</w:t>
      </w:r>
      <w:r w:rsidRPr="00500310">
        <w:rPr>
          <w:rFonts w:ascii="Geneva" w:eastAsia="GulimChe" w:hAnsi="Geneva" w:cs="Tunga"/>
          <w:sz w:val="19"/>
          <w:szCs w:val="19"/>
          <w:vertAlign w:val="superscript"/>
        </w:rPr>
        <w:t>th</w:t>
      </w:r>
      <w:r w:rsidRPr="00500310">
        <w:rPr>
          <w:rFonts w:ascii="Geneva" w:eastAsia="GulimChe" w:hAnsi="Geneva" w:cs="Tunga"/>
          <w:sz w:val="19"/>
          <w:szCs w:val="19"/>
        </w:rPr>
        <w:t xml:space="preserve"> century American poets whose writing has inspired generations of authors and artists that came after them. Both of these writers are famous for having worked within and against powerful forms of constraint—ranging from restrictions of poetic form and tradition to limitations imposed by their social and political contexts. Intimidated by poetry? Have no fear. We’ll begin the semester by practicing some of the basic strategies for understanding and interpreting poetry. From there we’ll dive into the work of each poet in turn, familiarizing ourselves with their stylistic practices and major themes, as well as learning about their biographies, their historical contexts, and the poetry that was popular in their day. We’ll also consider their modern-day legacies in literature, music, fine arts, and even television. Since this is a capstone course, your final project will be an independently-designed research project which will be completed with support and guidance. This final research project may take a range of forms, including but not limited to an analytical essay, digital museum display, portfolio of online annotations, teaching curriculum, or a project of your design (with prior approval).</w:t>
      </w:r>
    </w:p>
    <w:p w14:paraId="4D2FFB8D" w14:textId="44D228CA" w:rsidR="0061264B" w:rsidRPr="00500310" w:rsidRDefault="00946C4B" w:rsidP="009F3C7F">
      <w:pPr>
        <w:pStyle w:val="PlainText"/>
        <w:tabs>
          <w:tab w:val="left" w:pos="1080"/>
          <w:tab w:val="left" w:pos="1800"/>
        </w:tabs>
        <w:rPr>
          <w:rFonts w:ascii="Geneva" w:eastAsia="GulimChe" w:hAnsi="Geneva" w:cs="Tunga"/>
          <w:b/>
          <w:sz w:val="19"/>
          <w:szCs w:val="19"/>
        </w:rPr>
      </w:pPr>
      <w:r>
        <w:rPr>
          <w:rFonts w:ascii="Geneva" w:eastAsia="GulimChe" w:hAnsi="Geneva" w:cs="Tunga"/>
          <w:b/>
          <w:sz w:val="19"/>
          <w:szCs w:val="19"/>
        </w:rPr>
        <w:br w:type="page"/>
      </w:r>
    </w:p>
    <w:p w14:paraId="1703344A" w14:textId="77777777" w:rsidR="0061264B" w:rsidRDefault="0061264B" w:rsidP="009F3C7F">
      <w:pPr>
        <w:pStyle w:val="PlainText"/>
        <w:tabs>
          <w:tab w:val="left" w:pos="1080"/>
          <w:tab w:val="left" w:pos="1800"/>
        </w:tabs>
        <w:rPr>
          <w:rFonts w:ascii="Geneva" w:eastAsia="GulimChe" w:hAnsi="Geneva" w:cs="Tunga"/>
          <w:b/>
          <w:sz w:val="19"/>
          <w:szCs w:val="19"/>
        </w:rPr>
      </w:pPr>
    </w:p>
    <w:p w14:paraId="42E63468" w14:textId="77777777" w:rsidR="00946C4B" w:rsidRDefault="00946C4B" w:rsidP="009F3C7F">
      <w:pPr>
        <w:pStyle w:val="PlainText"/>
        <w:tabs>
          <w:tab w:val="left" w:pos="1080"/>
          <w:tab w:val="left" w:pos="1800"/>
        </w:tabs>
        <w:rPr>
          <w:rFonts w:ascii="Geneva" w:eastAsia="GulimChe" w:hAnsi="Geneva" w:cs="Tunga"/>
          <w:b/>
          <w:sz w:val="19"/>
          <w:szCs w:val="19"/>
        </w:rPr>
      </w:pPr>
    </w:p>
    <w:p w14:paraId="70F9C775" w14:textId="77777777" w:rsidR="00EA76E2" w:rsidRPr="00500310" w:rsidRDefault="00EA76E2" w:rsidP="009F3C7F">
      <w:pPr>
        <w:pStyle w:val="PlainText"/>
        <w:tabs>
          <w:tab w:val="left" w:pos="1080"/>
          <w:tab w:val="left" w:pos="1800"/>
        </w:tabs>
        <w:rPr>
          <w:rFonts w:ascii="Geneva" w:eastAsia="GulimChe" w:hAnsi="Geneva" w:cs="Tunga"/>
          <w:b/>
          <w:sz w:val="19"/>
          <w:szCs w:val="19"/>
        </w:rPr>
      </w:pPr>
      <w:proofErr w:type="spellStart"/>
      <w:r w:rsidRPr="00500310">
        <w:rPr>
          <w:rFonts w:ascii="Geneva" w:eastAsia="GulimChe" w:hAnsi="Geneva" w:cs="Tunga"/>
          <w:b/>
          <w:sz w:val="19"/>
          <w:szCs w:val="19"/>
        </w:rPr>
        <w:t>Eng</w:t>
      </w:r>
      <w:proofErr w:type="spellEnd"/>
      <w:r w:rsidRPr="00500310">
        <w:rPr>
          <w:rFonts w:ascii="Geneva" w:eastAsia="GulimChe" w:hAnsi="Geneva" w:cs="Tunga"/>
          <w:b/>
          <w:sz w:val="19"/>
          <w:szCs w:val="19"/>
        </w:rPr>
        <w:t xml:space="preserve"> 450:01</w:t>
      </w:r>
      <w:r w:rsidRPr="00500310">
        <w:rPr>
          <w:rFonts w:ascii="Geneva" w:eastAsia="GulimChe" w:hAnsi="Geneva" w:cs="Tunga"/>
          <w:b/>
          <w:sz w:val="19"/>
          <w:szCs w:val="19"/>
        </w:rPr>
        <w:tab/>
        <w:t>Special Topics in 20</w:t>
      </w:r>
      <w:r w:rsidRPr="00500310">
        <w:rPr>
          <w:rFonts w:ascii="Geneva" w:eastAsia="GulimChe" w:hAnsi="Geneva" w:cs="Tunga"/>
          <w:b/>
          <w:sz w:val="19"/>
          <w:szCs w:val="19"/>
          <w:vertAlign w:val="superscript"/>
        </w:rPr>
        <w:t>th</w:t>
      </w:r>
      <w:r w:rsidRPr="00500310">
        <w:rPr>
          <w:rFonts w:ascii="Geneva" w:eastAsia="GulimChe" w:hAnsi="Geneva" w:cs="Tunga"/>
          <w:b/>
          <w:sz w:val="19"/>
          <w:szCs w:val="19"/>
        </w:rPr>
        <w:t xml:space="preserve"> &amp; 21</w:t>
      </w:r>
      <w:r w:rsidRPr="00500310">
        <w:rPr>
          <w:rFonts w:ascii="Geneva" w:eastAsia="GulimChe" w:hAnsi="Geneva" w:cs="Tunga"/>
          <w:b/>
          <w:sz w:val="19"/>
          <w:szCs w:val="19"/>
          <w:vertAlign w:val="superscript"/>
        </w:rPr>
        <w:t>st</w:t>
      </w:r>
      <w:r w:rsidRPr="00500310">
        <w:rPr>
          <w:rFonts w:ascii="Geneva" w:eastAsia="GulimChe" w:hAnsi="Geneva" w:cs="Tunga"/>
          <w:b/>
          <w:sz w:val="19"/>
          <w:szCs w:val="19"/>
        </w:rPr>
        <w:t xml:space="preserve"> Centur</w:t>
      </w:r>
      <w:r w:rsidR="000E1C4A" w:rsidRPr="00500310">
        <w:rPr>
          <w:rFonts w:ascii="Geneva" w:eastAsia="GulimChe" w:hAnsi="Geneva" w:cs="Tunga"/>
          <w:b/>
          <w:sz w:val="19"/>
          <w:szCs w:val="19"/>
        </w:rPr>
        <w:t xml:space="preserve">y American Literature: </w:t>
      </w:r>
      <w:r w:rsidRPr="00500310">
        <w:rPr>
          <w:rFonts w:ascii="Geneva" w:eastAsia="GulimChe" w:hAnsi="Geneva" w:cs="Tunga"/>
          <w:b/>
          <w:sz w:val="19"/>
          <w:szCs w:val="19"/>
        </w:rPr>
        <w:t>Literature and Photography (CAPSTONE)</w:t>
      </w:r>
    </w:p>
    <w:p w14:paraId="3965C5C5" w14:textId="50714458" w:rsidR="00EA76E2" w:rsidRPr="00500310" w:rsidRDefault="00EA76E2" w:rsidP="009F3C7F">
      <w:pPr>
        <w:pStyle w:val="PlainText"/>
        <w:tabs>
          <w:tab w:val="left" w:pos="1080"/>
          <w:tab w:val="left" w:pos="1800"/>
        </w:tabs>
        <w:rPr>
          <w:rFonts w:ascii="Geneva" w:eastAsia="GulimChe" w:hAnsi="Geneva" w:cs="Tunga"/>
          <w:b/>
          <w:sz w:val="19"/>
          <w:szCs w:val="19"/>
        </w:rPr>
      </w:pPr>
      <w:r w:rsidRPr="00500310">
        <w:rPr>
          <w:rFonts w:ascii="Geneva" w:eastAsia="GulimChe" w:hAnsi="Geneva" w:cs="Tunga"/>
          <w:b/>
          <w:sz w:val="19"/>
          <w:szCs w:val="19"/>
        </w:rPr>
        <w:t xml:space="preserve">A. </w:t>
      </w:r>
      <w:proofErr w:type="spellStart"/>
      <w:r w:rsidRPr="00500310">
        <w:rPr>
          <w:rFonts w:ascii="Geneva" w:eastAsia="GulimChe" w:hAnsi="Geneva" w:cs="Tunga"/>
          <w:b/>
          <w:sz w:val="19"/>
          <w:szCs w:val="19"/>
        </w:rPr>
        <w:t>Trefzer</w:t>
      </w:r>
      <w:proofErr w:type="spellEnd"/>
      <w:r w:rsidRPr="00500310">
        <w:rPr>
          <w:rFonts w:ascii="Geneva" w:eastAsia="GulimChe" w:hAnsi="Geneva" w:cs="Tunga"/>
          <w:b/>
          <w:sz w:val="19"/>
          <w:szCs w:val="19"/>
        </w:rPr>
        <w:tab/>
        <w:t>T TH 2:30-3:45</w:t>
      </w:r>
    </w:p>
    <w:p w14:paraId="1060F08F" w14:textId="77777777" w:rsidR="00EA76E2" w:rsidRPr="00500310" w:rsidRDefault="00EA76E2" w:rsidP="009F3C7F">
      <w:pPr>
        <w:pStyle w:val="PlainText"/>
        <w:tabs>
          <w:tab w:val="left" w:pos="1080"/>
          <w:tab w:val="left" w:pos="1800"/>
        </w:tabs>
        <w:rPr>
          <w:rFonts w:ascii="Geneva" w:eastAsia="GulimChe" w:hAnsi="Geneva" w:cs="Tunga"/>
          <w:b/>
          <w:sz w:val="19"/>
          <w:szCs w:val="19"/>
        </w:rPr>
      </w:pPr>
      <w:r w:rsidRPr="00500310">
        <w:rPr>
          <w:rFonts w:ascii="Geneva" w:eastAsia="GulimChe" w:hAnsi="Geneva" w:cs="Tunga"/>
          <w:b/>
          <w:sz w:val="19"/>
          <w:szCs w:val="19"/>
        </w:rPr>
        <w:tab/>
      </w:r>
      <w:r w:rsidRPr="00500310">
        <w:rPr>
          <w:rFonts w:ascii="Geneva" w:eastAsia="GulimChe" w:hAnsi="Geneva" w:cs="Tunga"/>
          <w:b/>
          <w:sz w:val="19"/>
          <w:szCs w:val="19"/>
        </w:rPr>
        <w:tab/>
      </w:r>
      <w:hyperlink r:id="rId42" w:history="1">
        <w:r w:rsidRPr="00500310">
          <w:rPr>
            <w:rStyle w:val="Hyperlink"/>
            <w:rFonts w:ascii="Geneva" w:eastAsia="GulimChe" w:hAnsi="Geneva" w:cs="Tunga"/>
            <w:b/>
            <w:sz w:val="19"/>
            <w:szCs w:val="19"/>
          </w:rPr>
          <w:t>atrefzer@olemiss.edu</w:t>
        </w:r>
      </w:hyperlink>
    </w:p>
    <w:p w14:paraId="71F95731" w14:textId="77777777" w:rsidR="00EA76E2" w:rsidRPr="00500310" w:rsidRDefault="00EA76E2" w:rsidP="009F3C7F">
      <w:pPr>
        <w:pStyle w:val="PlainText"/>
        <w:tabs>
          <w:tab w:val="left" w:pos="1080"/>
          <w:tab w:val="left" w:pos="1800"/>
        </w:tabs>
        <w:jc w:val="center"/>
        <w:rPr>
          <w:rFonts w:ascii="Geneva" w:eastAsia="GulimChe" w:hAnsi="Geneva" w:cs="Tunga"/>
          <w:b/>
          <w:sz w:val="19"/>
          <w:szCs w:val="19"/>
        </w:rPr>
      </w:pPr>
      <w:r w:rsidRPr="00500310">
        <w:rPr>
          <w:rFonts w:ascii="Geneva" w:eastAsia="GulimChe" w:hAnsi="Geneva" w:cs="Tunga"/>
          <w:b/>
          <w:sz w:val="19"/>
          <w:szCs w:val="19"/>
        </w:rPr>
        <w:t>**Fulfills Literature of the 20</w:t>
      </w:r>
      <w:r w:rsidRPr="00500310">
        <w:rPr>
          <w:rFonts w:ascii="Geneva" w:eastAsia="GulimChe" w:hAnsi="Geneva" w:cs="Tunga"/>
          <w:b/>
          <w:sz w:val="19"/>
          <w:szCs w:val="19"/>
          <w:vertAlign w:val="superscript"/>
        </w:rPr>
        <w:t>th</w:t>
      </w:r>
      <w:r w:rsidRPr="00500310">
        <w:rPr>
          <w:rFonts w:ascii="Geneva" w:eastAsia="GulimChe" w:hAnsi="Geneva" w:cs="Tunga"/>
          <w:b/>
          <w:sz w:val="19"/>
          <w:szCs w:val="19"/>
        </w:rPr>
        <w:t xml:space="preserve"> &amp; 21</w:t>
      </w:r>
      <w:r w:rsidRPr="00500310">
        <w:rPr>
          <w:rFonts w:ascii="Geneva" w:eastAsia="GulimChe" w:hAnsi="Geneva" w:cs="Tunga"/>
          <w:b/>
          <w:sz w:val="19"/>
          <w:szCs w:val="19"/>
          <w:vertAlign w:val="superscript"/>
        </w:rPr>
        <w:t>st</w:t>
      </w:r>
      <w:r w:rsidRPr="00500310">
        <w:rPr>
          <w:rFonts w:ascii="Geneva" w:eastAsia="GulimChe" w:hAnsi="Geneva" w:cs="Tunga"/>
          <w:b/>
          <w:sz w:val="19"/>
          <w:szCs w:val="19"/>
        </w:rPr>
        <w:t xml:space="preserve"> Century Requirement**</w:t>
      </w:r>
    </w:p>
    <w:p w14:paraId="0592EA51" w14:textId="77777777" w:rsidR="00EA76E2" w:rsidRPr="00500310" w:rsidRDefault="00EA76E2" w:rsidP="009F3C7F">
      <w:pPr>
        <w:pStyle w:val="PlainText"/>
        <w:tabs>
          <w:tab w:val="left" w:pos="1080"/>
          <w:tab w:val="left" w:pos="1800"/>
        </w:tabs>
        <w:jc w:val="center"/>
        <w:rPr>
          <w:rFonts w:ascii="Geneva" w:eastAsia="GulimChe" w:hAnsi="Geneva" w:cs="Tunga"/>
          <w:b/>
          <w:sz w:val="19"/>
          <w:szCs w:val="19"/>
        </w:rPr>
      </w:pPr>
      <w:r w:rsidRPr="00500310">
        <w:rPr>
          <w:rFonts w:ascii="Geneva" w:eastAsia="GulimChe" w:hAnsi="Geneva" w:cs="Tunga"/>
          <w:b/>
          <w:sz w:val="19"/>
          <w:szCs w:val="19"/>
        </w:rPr>
        <w:t>**Fulfills CAPSTONE Requirement**</w:t>
      </w:r>
    </w:p>
    <w:p w14:paraId="7033CE1C" w14:textId="77777777" w:rsidR="00EA76E2" w:rsidRPr="00500310" w:rsidRDefault="00EA76E2" w:rsidP="009F3C7F">
      <w:pPr>
        <w:pStyle w:val="PlainText"/>
        <w:tabs>
          <w:tab w:val="left" w:pos="1080"/>
          <w:tab w:val="left" w:pos="1800"/>
        </w:tabs>
        <w:jc w:val="center"/>
        <w:rPr>
          <w:rFonts w:ascii="Geneva" w:eastAsia="GulimChe" w:hAnsi="Geneva" w:cs="Tunga"/>
          <w:b/>
          <w:sz w:val="19"/>
          <w:szCs w:val="19"/>
        </w:rPr>
      </w:pPr>
    </w:p>
    <w:p w14:paraId="0E76FA37" w14:textId="77777777" w:rsidR="00EA76E2" w:rsidRPr="00500310" w:rsidRDefault="00EA76E2" w:rsidP="009F3C7F">
      <w:pPr>
        <w:pStyle w:val="PlainText"/>
        <w:tabs>
          <w:tab w:val="left" w:pos="1080"/>
          <w:tab w:val="left" w:pos="1800"/>
        </w:tabs>
        <w:rPr>
          <w:rFonts w:ascii="Geneva" w:eastAsia="GulimChe" w:hAnsi="Geneva" w:cs="Tunga"/>
          <w:sz w:val="19"/>
          <w:szCs w:val="19"/>
        </w:rPr>
      </w:pPr>
      <w:r w:rsidRPr="00500310">
        <w:rPr>
          <w:rFonts w:ascii="Geneva" w:eastAsia="GulimChe" w:hAnsi="Geneva" w:cs="Tunga"/>
          <w:sz w:val="19"/>
          <w:szCs w:val="19"/>
        </w:rPr>
        <w:t>Examining the interrelations between literature and photography, this capstone course engages two forms of representation and follows a roughly chronological program that traces the historical evolution of both fields from the 19</w:t>
      </w:r>
      <w:r w:rsidRPr="00500310">
        <w:rPr>
          <w:rFonts w:ascii="Geneva" w:eastAsia="GulimChe" w:hAnsi="Geneva" w:cs="Tunga"/>
          <w:sz w:val="19"/>
          <w:szCs w:val="19"/>
          <w:vertAlign w:val="superscript"/>
        </w:rPr>
        <w:t>th</w:t>
      </w:r>
      <w:r w:rsidRPr="00500310">
        <w:rPr>
          <w:rFonts w:ascii="Geneva" w:eastAsia="GulimChe" w:hAnsi="Geneva" w:cs="Tunga"/>
          <w:sz w:val="19"/>
          <w:szCs w:val="19"/>
        </w:rPr>
        <w:t xml:space="preserve"> century on by examining sample texts and images. On the way, we will encounter stimulating juxtapositions and get to know the influential writings on photography by Susan Sontag, Roland Barthes, and Walter Benjamin among others. We will examine different literary genres including novel, short story, letter, essay, and poetry as well as different photographic genres including artistic, documentary, and experimental styles including portraits and landscapes, still lives, photomontages and more. The emphasis in the course is mostly on American materials including Edgar Allan Poe, Walt Whitman and the daguerreotype process; realist fiction by Henry James and Theodore Dreiser and documentary photography; Ezra Pound, Carl Sandburg, Gertrude Stein and photographic modernism; poetry by Langston Hughes and photography by Carl Van </w:t>
      </w:r>
      <w:proofErr w:type="spellStart"/>
      <w:r w:rsidRPr="00500310">
        <w:rPr>
          <w:rFonts w:ascii="Geneva" w:eastAsia="GulimChe" w:hAnsi="Geneva" w:cs="Tunga"/>
          <w:sz w:val="19"/>
          <w:szCs w:val="19"/>
        </w:rPr>
        <w:t>Vechten</w:t>
      </w:r>
      <w:proofErr w:type="spellEnd"/>
      <w:r w:rsidRPr="00500310">
        <w:rPr>
          <w:rFonts w:ascii="Geneva" w:eastAsia="GulimChe" w:hAnsi="Geneva" w:cs="Tunga"/>
          <w:sz w:val="19"/>
          <w:szCs w:val="19"/>
        </w:rPr>
        <w:t>; WPA photography and 1930s literature; Richard Wright’s </w:t>
      </w:r>
      <w:r w:rsidRPr="00500310">
        <w:rPr>
          <w:rFonts w:ascii="Geneva" w:eastAsia="GulimChe" w:hAnsi="Geneva" w:cs="Tunga"/>
          <w:i/>
          <w:iCs/>
          <w:sz w:val="19"/>
          <w:szCs w:val="19"/>
        </w:rPr>
        <w:t>12 Million Black Voices</w:t>
      </w:r>
      <w:r w:rsidRPr="00500310">
        <w:rPr>
          <w:rFonts w:ascii="Geneva" w:eastAsia="GulimChe" w:hAnsi="Geneva" w:cs="Tunga"/>
          <w:sz w:val="19"/>
          <w:szCs w:val="19"/>
        </w:rPr>
        <w:t xml:space="preserve"> and Gordon Parks; southern writing and photography including Eudora Welty and Natasha </w:t>
      </w:r>
      <w:proofErr w:type="spellStart"/>
      <w:r w:rsidRPr="00500310">
        <w:rPr>
          <w:rFonts w:ascii="Geneva" w:eastAsia="GulimChe" w:hAnsi="Geneva" w:cs="Tunga"/>
          <w:sz w:val="19"/>
          <w:szCs w:val="19"/>
        </w:rPr>
        <w:t>Tretheway</w:t>
      </w:r>
      <w:proofErr w:type="spellEnd"/>
      <w:r w:rsidRPr="00500310">
        <w:rPr>
          <w:rFonts w:ascii="Geneva" w:eastAsia="GulimChe" w:hAnsi="Geneva" w:cs="Tunga"/>
          <w:sz w:val="19"/>
          <w:szCs w:val="19"/>
        </w:rPr>
        <w:t>. The seminar work will include writing assignments that lead into a final capstone essay. </w:t>
      </w:r>
    </w:p>
    <w:p w14:paraId="67285B4B" w14:textId="77777777" w:rsidR="00946C4B" w:rsidRDefault="00946C4B" w:rsidP="009F3C7F">
      <w:pPr>
        <w:pStyle w:val="PlainText"/>
        <w:tabs>
          <w:tab w:val="left" w:pos="1080"/>
          <w:tab w:val="left" w:pos="1800"/>
        </w:tabs>
        <w:rPr>
          <w:rFonts w:ascii="Geneva" w:eastAsia="GulimChe" w:hAnsi="Geneva" w:cs="Tunga"/>
          <w:b/>
          <w:sz w:val="19"/>
          <w:szCs w:val="19"/>
        </w:rPr>
      </w:pPr>
    </w:p>
    <w:p w14:paraId="12433A78" w14:textId="77777777" w:rsidR="00946C4B" w:rsidRDefault="00946C4B" w:rsidP="009F3C7F">
      <w:pPr>
        <w:pStyle w:val="PlainText"/>
        <w:tabs>
          <w:tab w:val="left" w:pos="1080"/>
          <w:tab w:val="left" w:pos="1800"/>
        </w:tabs>
        <w:rPr>
          <w:rFonts w:ascii="Geneva" w:eastAsia="GulimChe" w:hAnsi="Geneva" w:cs="Tunga"/>
          <w:b/>
          <w:sz w:val="19"/>
          <w:szCs w:val="19"/>
        </w:rPr>
      </w:pPr>
    </w:p>
    <w:p w14:paraId="3826C87D" w14:textId="77777777" w:rsidR="00946C4B" w:rsidRDefault="00946C4B" w:rsidP="009F3C7F">
      <w:pPr>
        <w:pStyle w:val="PlainText"/>
        <w:tabs>
          <w:tab w:val="left" w:pos="1080"/>
          <w:tab w:val="left" w:pos="1800"/>
        </w:tabs>
        <w:rPr>
          <w:rFonts w:ascii="Geneva" w:eastAsia="GulimChe" w:hAnsi="Geneva" w:cs="Tunga"/>
          <w:b/>
          <w:sz w:val="19"/>
          <w:szCs w:val="19"/>
        </w:rPr>
      </w:pPr>
    </w:p>
    <w:p w14:paraId="31BA64BD" w14:textId="4D739BAF" w:rsidR="00EA76E2" w:rsidRPr="00500310" w:rsidRDefault="00EA76E2" w:rsidP="009F3C7F">
      <w:pPr>
        <w:pStyle w:val="PlainText"/>
        <w:tabs>
          <w:tab w:val="left" w:pos="1080"/>
          <w:tab w:val="left" w:pos="1800"/>
        </w:tabs>
        <w:rPr>
          <w:rFonts w:ascii="Geneva" w:eastAsia="GulimChe" w:hAnsi="Geneva" w:cs="Tunga"/>
          <w:b/>
          <w:sz w:val="19"/>
          <w:szCs w:val="19"/>
        </w:rPr>
      </w:pPr>
      <w:proofErr w:type="spellStart"/>
      <w:r w:rsidRPr="00500310">
        <w:rPr>
          <w:rFonts w:ascii="Geneva" w:eastAsia="GulimChe" w:hAnsi="Geneva" w:cs="Tunga"/>
          <w:b/>
          <w:sz w:val="19"/>
          <w:szCs w:val="19"/>
        </w:rPr>
        <w:t>Eng</w:t>
      </w:r>
      <w:proofErr w:type="spellEnd"/>
      <w:r w:rsidRPr="00500310">
        <w:rPr>
          <w:rFonts w:ascii="Geneva" w:eastAsia="GulimChe" w:hAnsi="Geneva" w:cs="Tunga"/>
          <w:b/>
          <w:sz w:val="19"/>
          <w:szCs w:val="19"/>
        </w:rPr>
        <w:t xml:space="preserve"> 460:01</w:t>
      </w:r>
      <w:r w:rsidRPr="00500310">
        <w:rPr>
          <w:rFonts w:ascii="Geneva" w:eastAsia="GulimChe" w:hAnsi="Geneva" w:cs="Tunga"/>
          <w:b/>
          <w:sz w:val="19"/>
          <w:szCs w:val="19"/>
        </w:rPr>
        <w:tab/>
        <w:t>Faulkner</w:t>
      </w:r>
    </w:p>
    <w:p w14:paraId="56B77F4D" w14:textId="77777777" w:rsidR="00EA76E2" w:rsidRPr="00500310" w:rsidRDefault="00EA76E2" w:rsidP="009F3C7F">
      <w:pPr>
        <w:pStyle w:val="PlainText"/>
        <w:tabs>
          <w:tab w:val="left" w:pos="1080"/>
          <w:tab w:val="left" w:pos="1800"/>
        </w:tabs>
        <w:rPr>
          <w:rFonts w:ascii="Geneva" w:eastAsia="GulimChe" w:hAnsi="Geneva" w:cs="Tunga"/>
          <w:b/>
          <w:sz w:val="19"/>
          <w:szCs w:val="19"/>
        </w:rPr>
      </w:pPr>
      <w:r w:rsidRPr="00500310">
        <w:rPr>
          <w:rFonts w:ascii="Geneva" w:eastAsia="GulimChe" w:hAnsi="Geneva" w:cs="Tunga"/>
          <w:b/>
          <w:sz w:val="19"/>
          <w:szCs w:val="19"/>
        </w:rPr>
        <w:t>J. Watson</w:t>
      </w:r>
      <w:r w:rsidRPr="00500310">
        <w:rPr>
          <w:rFonts w:ascii="Geneva" w:eastAsia="GulimChe" w:hAnsi="Geneva" w:cs="Tunga"/>
          <w:b/>
          <w:sz w:val="19"/>
          <w:szCs w:val="19"/>
        </w:rPr>
        <w:tab/>
      </w:r>
      <w:r w:rsidR="009F3C7F">
        <w:rPr>
          <w:rFonts w:ascii="Geneva" w:eastAsia="GulimChe" w:hAnsi="Geneva" w:cs="Tunga"/>
          <w:b/>
          <w:sz w:val="19"/>
          <w:szCs w:val="19"/>
        </w:rPr>
        <w:tab/>
      </w:r>
      <w:r w:rsidRPr="00500310">
        <w:rPr>
          <w:rFonts w:ascii="Geneva" w:eastAsia="GulimChe" w:hAnsi="Geneva" w:cs="Tunga"/>
          <w:b/>
          <w:sz w:val="19"/>
          <w:szCs w:val="19"/>
        </w:rPr>
        <w:t>T TH 4:00-5:15</w:t>
      </w:r>
    </w:p>
    <w:p w14:paraId="589B823D" w14:textId="77777777" w:rsidR="00EA76E2" w:rsidRPr="00500310" w:rsidRDefault="00EA76E2" w:rsidP="009F3C7F">
      <w:pPr>
        <w:pStyle w:val="PlainText"/>
        <w:tabs>
          <w:tab w:val="left" w:pos="1080"/>
          <w:tab w:val="left" w:pos="1800"/>
        </w:tabs>
        <w:rPr>
          <w:rFonts w:ascii="Geneva" w:eastAsia="GulimChe" w:hAnsi="Geneva" w:cs="Tunga"/>
          <w:b/>
          <w:sz w:val="19"/>
          <w:szCs w:val="19"/>
        </w:rPr>
      </w:pPr>
      <w:r w:rsidRPr="00500310">
        <w:rPr>
          <w:rFonts w:ascii="Geneva" w:eastAsia="GulimChe" w:hAnsi="Geneva" w:cs="Tunga"/>
          <w:b/>
          <w:sz w:val="19"/>
          <w:szCs w:val="19"/>
        </w:rPr>
        <w:tab/>
      </w:r>
      <w:r w:rsidRPr="00500310">
        <w:rPr>
          <w:rFonts w:ascii="Geneva" w:eastAsia="GulimChe" w:hAnsi="Geneva" w:cs="Tunga"/>
          <w:b/>
          <w:sz w:val="19"/>
          <w:szCs w:val="19"/>
        </w:rPr>
        <w:tab/>
      </w:r>
      <w:hyperlink r:id="rId43" w:history="1">
        <w:r w:rsidRPr="00500310">
          <w:rPr>
            <w:rStyle w:val="Hyperlink"/>
            <w:rFonts w:ascii="Geneva" w:eastAsia="GulimChe" w:hAnsi="Geneva" w:cs="Tunga"/>
            <w:b/>
            <w:sz w:val="19"/>
            <w:szCs w:val="19"/>
          </w:rPr>
          <w:t>jwatson@olemiss.edu</w:t>
        </w:r>
      </w:hyperlink>
    </w:p>
    <w:p w14:paraId="60E0531F" w14:textId="77777777" w:rsidR="00EA76E2" w:rsidRPr="00500310" w:rsidRDefault="00EA76E2" w:rsidP="009F3C7F">
      <w:pPr>
        <w:pStyle w:val="PlainText"/>
        <w:tabs>
          <w:tab w:val="left" w:pos="1080"/>
          <w:tab w:val="left" w:pos="1800"/>
        </w:tabs>
        <w:jc w:val="center"/>
        <w:rPr>
          <w:rFonts w:ascii="Geneva" w:eastAsia="GulimChe" w:hAnsi="Geneva" w:cs="Tunga"/>
          <w:b/>
          <w:sz w:val="19"/>
          <w:szCs w:val="19"/>
        </w:rPr>
      </w:pPr>
      <w:r w:rsidRPr="00500310">
        <w:rPr>
          <w:rFonts w:ascii="Geneva" w:eastAsia="GulimChe" w:hAnsi="Geneva" w:cs="Tunga"/>
          <w:b/>
          <w:sz w:val="19"/>
          <w:szCs w:val="19"/>
        </w:rPr>
        <w:t>**Fulfills Literature of the 20</w:t>
      </w:r>
      <w:r w:rsidRPr="00500310">
        <w:rPr>
          <w:rFonts w:ascii="Geneva" w:eastAsia="GulimChe" w:hAnsi="Geneva" w:cs="Tunga"/>
          <w:b/>
          <w:sz w:val="19"/>
          <w:szCs w:val="19"/>
          <w:vertAlign w:val="superscript"/>
        </w:rPr>
        <w:t>th</w:t>
      </w:r>
      <w:r w:rsidRPr="00500310">
        <w:rPr>
          <w:rFonts w:ascii="Geneva" w:eastAsia="GulimChe" w:hAnsi="Geneva" w:cs="Tunga"/>
          <w:b/>
          <w:sz w:val="19"/>
          <w:szCs w:val="19"/>
        </w:rPr>
        <w:t xml:space="preserve"> &amp; 21</w:t>
      </w:r>
      <w:r w:rsidRPr="00500310">
        <w:rPr>
          <w:rFonts w:ascii="Geneva" w:eastAsia="GulimChe" w:hAnsi="Geneva" w:cs="Tunga"/>
          <w:b/>
          <w:sz w:val="19"/>
          <w:szCs w:val="19"/>
          <w:vertAlign w:val="superscript"/>
        </w:rPr>
        <w:t>st</w:t>
      </w:r>
      <w:r w:rsidRPr="00500310">
        <w:rPr>
          <w:rFonts w:ascii="Geneva" w:eastAsia="GulimChe" w:hAnsi="Geneva" w:cs="Tunga"/>
          <w:b/>
          <w:sz w:val="19"/>
          <w:szCs w:val="19"/>
        </w:rPr>
        <w:t xml:space="preserve"> Century Requirement**</w:t>
      </w:r>
    </w:p>
    <w:p w14:paraId="18E1BADC" w14:textId="77777777" w:rsidR="00EA76E2" w:rsidRPr="00500310" w:rsidRDefault="00EA76E2" w:rsidP="009F3C7F">
      <w:pPr>
        <w:pStyle w:val="PlainText"/>
        <w:tabs>
          <w:tab w:val="left" w:pos="1080"/>
          <w:tab w:val="left" w:pos="1800"/>
        </w:tabs>
        <w:rPr>
          <w:rFonts w:ascii="Geneva" w:eastAsia="GulimChe" w:hAnsi="Geneva" w:cs="Tunga"/>
          <w:b/>
          <w:sz w:val="19"/>
          <w:szCs w:val="19"/>
        </w:rPr>
      </w:pPr>
    </w:p>
    <w:p w14:paraId="26CA414C" w14:textId="77777777" w:rsidR="00EA76E2" w:rsidRPr="00500310" w:rsidRDefault="00EA76E2" w:rsidP="009F3C7F">
      <w:pPr>
        <w:pStyle w:val="PlainText"/>
        <w:tabs>
          <w:tab w:val="left" w:pos="1080"/>
          <w:tab w:val="left" w:pos="1800"/>
        </w:tabs>
        <w:rPr>
          <w:rFonts w:ascii="Geneva" w:eastAsia="GulimChe" w:hAnsi="Geneva" w:cs="Tunga"/>
          <w:sz w:val="19"/>
          <w:szCs w:val="19"/>
        </w:rPr>
      </w:pPr>
      <w:r w:rsidRPr="00500310">
        <w:rPr>
          <w:rFonts w:ascii="Geneva" w:eastAsia="GulimChe" w:hAnsi="Geneva" w:cs="Tunga"/>
          <w:sz w:val="19"/>
          <w:szCs w:val="19"/>
        </w:rPr>
        <w:t xml:space="preserve">A reading and discussion course aimed primarily at junior and senior English and Southern Studies students but open to other interested undergraduate students as well. We will be concentrating on the high points of Faulkner's “major phase” of 1929-1942. The reading load is difficult not so much quantitatively as qualitatively: The Sound and the Fury (1929), As I Lay Dying (1930), Light in August (1932), Absalom, Absalom! (1936), The Hamlet (1940), and Go Down, Moses (1942), about 2200 pages of challenging, experimental prose in 14 weeks—you do the math. Paying close attention to Faulkner's restless innovation with form and style and to his powerful critique of the history, society, and culture of his region and nation, we will also explore his engagements with modernity, race, gender, sexuality, class, family, memory, and literary history. The course grade will be based on a critical essay, a </w:t>
      </w:r>
      <w:proofErr w:type="gramStart"/>
      <w:r w:rsidRPr="00500310">
        <w:rPr>
          <w:rFonts w:ascii="Geneva" w:eastAsia="GulimChe" w:hAnsi="Geneva" w:cs="Tunga"/>
          <w:sz w:val="19"/>
          <w:szCs w:val="19"/>
        </w:rPr>
        <w:t>12-15 page</w:t>
      </w:r>
      <w:proofErr w:type="gramEnd"/>
      <w:r w:rsidRPr="00500310">
        <w:rPr>
          <w:rFonts w:ascii="Geneva" w:eastAsia="GulimChe" w:hAnsi="Geneva" w:cs="Tunga"/>
          <w:sz w:val="19"/>
          <w:szCs w:val="19"/>
        </w:rPr>
        <w:t xml:space="preserve"> final research project, biweekly reader-response journals, a comprehensive final exam, and class participation.</w:t>
      </w:r>
    </w:p>
    <w:p w14:paraId="26AA6923" w14:textId="77777777" w:rsidR="0061264B" w:rsidRDefault="0061264B" w:rsidP="009F3C7F">
      <w:pPr>
        <w:pStyle w:val="PlainText"/>
        <w:tabs>
          <w:tab w:val="left" w:pos="1080"/>
          <w:tab w:val="left" w:pos="1800"/>
        </w:tabs>
        <w:rPr>
          <w:rFonts w:ascii="Geneva" w:eastAsia="GulimChe" w:hAnsi="Geneva" w:cs="Tunga"/>
          <w:b/>
          <w:sz w:val="19"/>
          <w:szCs w:val="19"/>
        </w:rPr>
      </w:pPr>
    </w:p>
    <w:p w14:paraId="1475612F" w14:textId="77777777" w:rsidR="00946C4B" w:rsidRPr="00500310" w:rsidRDefault="00946C4B" w:rsidP="009F3C7F">
      <w:pPr>
        <w:pStyle w:val="PlainText"/>
        <w:tabs>
          <w:tab w:val="left" w:pos="1080"/>
          <w:tab w:val="left" w:pos="1800"/>
        </w:tabs>
        <w:rPr>
          <w:rFonts w:ascii="Geneva" w:eastAsia="GulimChe" w:hAnsi="Geneva" w:cs="Tunga"/>
          <w:b/>
          <w:sz w:val="19"/>
          <w:szCs w:val="19"/>
        </w:rPr>
      </w:pPr>
    </w:p>
    <w:p w14:paraId="72903828" w14:textId="77777777" w:rsidR="00EA76E2" w:rsidRPr="00500310" w:rsidRDefault="00EA76E2" w:rsidP="009F3C7F">
      <w:pPr>
        <w:pStyle w:val="PlainText"/>
        <w:tabs>
          <w:tab w:val="left" w:pos="1080"/>
          <w:tab w:val="left" w:pos="1800"/>
        </w:tabs>
        <w:rPr>
          <w:rFonts w:ascii="Geneva" w:eastAsia="GulimChe" w:hAnsi="Geneva" w:cs="Tunga"/>
          <w:b/>
          <w:sz w:val="19"/>
          <w:szCs w:val="19"/>
        </w:rPr>
      </w:pPr>
      <w:proofErr w:type="spellStart"/>
      <w:r w:rsidRPr="00500310">
        <w:rPr>
          <w:rFonts w:ascii="Geneva" w:eastAsia="GulimChe" w:hAnsi="Geneva" w:cs="Tunga"/>
          <w:b/>
          <w:sz w:val="19"/>
          <w:szCs w:val="19"/>
        </w:rPr>
        <w:lastRenderedPageBreak/>
        <w:t>Eng</w:t>
      </w:r>
      <w:proofErr w:type="spellEnd"/>
      <w:r w:rsidRPr="00500310">
        <w:rPr>
          <w:rFonts w:ascii="Geneva" w:eastAsia="GulimChe" w:hAnsi="Geneva" w:cs="Tunga"/>
          <w:b/>
          <w:sz w:val="19"/>
          <w:szCs w:val="19"/>
        </w:rPr>
        <w:t xml:space="preserve"> 469:01</w:t>
      </w:r>
      <w:r w:rsidRPr="00500310">
        <w:rPr>
          <w:rFonts w:ascii="Geneva" w:eastAsia="GulimChe" w:hAnsi="Geneva" w:cs="Tunga"/>
          <w:b/>
          <w:sz w:val="19"/>
          <w:szCs w:val="19"/>
        </w:rPr>
        <w:tab/>
        <w:t>Special Topics in African American Literature</w:t>
      </w:r>
    </w:p>
    <w:p w14:paraId="21C74B92" w14:textId="761E1506" w:rsidR="00EA76E2" w:rsidRPr="00500310" w:rsidRDefault="00EA76E2" w:rsidP="009F3C7F">
      <w:pPr>
        <w:pStyle w:val="PlainText"/>
        <w:tabs>
          <w:tab w:val="left" w:pos="1080"/>
          <w:tab w:val="left" w:pos="1800"/>
        </w:tabs>
        <w:rPr>
          <w:rFonts w:ascii="Geneva" w:eastAsia="GulimChe" w:hAnsi="Geneva" w:cs="Tunga"/>
          <w:b/>
          <w:sz w:val="19"/>
          <w:szCs w:val="19"/>
        </w:rPr>
      </w:pPr>
      <w:r w:rsidRPr="00500310">
        <w:rPr>
          <w:rFonts w:ascii="Geneva" w:eastAsia="GulimChe" w:hAnsi="Geneva" w:cs="Tunga"/>
          <w:b/>
          <w:sz w:val="19"/>
          <w:szCs w:val="19"/>
        </w:rPr>
        <w:t xml:space="preserve">K. </w:t>
      </w:r>
      <w:proofErr w:type="spellStart"/>
      <w:r w:rsidRPr="00500310">
        <w:rPr>
          <w:rFonts w:ascii="Geneva" w:eastAsia="GulimChe" w:hAnsi="Geneva" w:cs="Tunga"/>
          <w:b/>
          <w:sz w:val="19"/>
          <w:szCs w:val="19"/>
        </w:rPr>
        <w:t>Laymon</w:t>
      </w:r>
      <w:proofErr w:type="spellEnd"/>
      <w:r w:rsidRPr="00500310">
        <w:rPr>
          <w:rFonts w:ascii="Geneva" w:eastAsia="GulimChe" w:hAnsi="Geneva" w:cs="Tunga"/>
          <w:b/>
          <w:sz w:val="19"/>
          <w:szCs w:val="19"/>
        </w:rPr>
        <w:tab/>
        <w:t>T TH 2:30-3:45</w:t>
      </w:r>
    </w:p>
    <w:p w14:paraId="75AAEF63" w14:textId="77777777" w:rsidR="00EA76E2" w:rsidRPr="00500310" w:rsidRDefault="00EA76E2" w:rsidP="009F3C7F">
      <w:pPr>
        <w:pStyle w:val="PlainText"/>
        <w:tabs>
          <w:tab w:val="left" w:pos="1080"/>
          <w:tab w:val="left" w:pos="1800"/>
        </w:tabs>
        <w:rPr>
          <w:rFonts w:ascii="Geneva" w:eastAsia="GulimChe" w:hAnsi="Geneva" w:cs="Tunga"/>
          <w:b/>
          <w:sz w:val="19"/>
          <w:szCs w:val="19"/>
        </w:rPr>
      </w:pPr>
      <w:r w:rsidRPr="00500310">
        <w:rPr>
          <w:rFonts w:ascii="Geneva" w:eastAsia="GulimChe" w:hAnsi="Geneva" w:cs="Tunga"/>
          <w:b/>
          <w:sz w:val="19"/>
          <w:szCs w:val="19"/>
        </w:rPr>
        <w:tab/>
      </w:r>
      <w:r w:rsidRPr="00500310">
        <w:rPr>
          <w:rFonts w:ascii="Geneva" w:eastAsia="GulimChe" w:hAnsi="Geneva" w:cs="Tunga"/>
          <w:b/>
          <w:sz w:val="19"/>
          <w:szCs w:val="19"/>
        </w:rPr>
        <w:tab/>
      </w:r>
      <w:hyperlink r:id="rId44" w:history="1">
        <w:r w:rsidRPr="00500310">
          <w:rPr>
            <w:rStyle w:val="Hyperlink"/>
            <w:rFonts w:ascii="Geneva" w:eastAsia="GulimChe" w:hAnsi="Geneva" w:cs="Tunga"/>
            <w:b/>
            <w:sz w:val="19"/>
            <w:szCs w:val="19"/>
          </w:rPr>
          <w:t>kmlaymon@olemiss.edu</w:t>
        </w:r>
      </w:hyperlink>
    </w:p>
    <w:p w14:paraId="39AE9084" w14:textId="77777777" w:rsidR="00EA76E2" w:rsidRPr="00500310" w:rsidRDefault="00EA76E2" w:rsidP="009F3C7F">
      <w:pPr>
        <w:pStyle w:val="PlainText"/>
        <w:tabs>
          <w:tab w:val="left" w:pos="1080"/>
          <w:tab w:val="left" w:pos="1800"/>
        </w:tabs>
        <w:jc w:val="center"/>
        <w:rPr>
          <w:rFonts w:ascii="Geneva" w:eastAsia="GulimChe" w:hAnsi="Geneva" w:cs="Tunga"/>
          <w:b/>
          <w:sz w:val="19"/>
          <w:szCs w:val="19"/>
        </w:rPr>
      </w:pPr>
      <w:r w:rsidRPr="00500310">
        <w:rPr>
          <w:rFonts w:ascii="Geneva" w:eastAsia="GulimChe" w:hAnsi="Geneva" w:cs="Tunga"/>
          <w:b/>
          <w:sz w:val="19"/>
          <w:szCs w:val="19"/>
        </w:rPr>
        <w:t>**This course is cross-listed with African American Studies 469**</w:t>
      </w:r>
    </w:p>
    <w:p w14:paraId="78EAF2FD" w14:textId="77777777" w:rsidR="00EA76E2" w:rsidRPr="00500310" w:rsidRDefault="00EA76E2" w:rsidP="009F3C7F">
      <w:pPr>
        <w:pStyle w:val="PlainText"/>
        <w:tabs>
          <w:tab w:val="left" w:pos="1080"/>
          <w:tab w:val="left" w:pos="1800"/>
        </w:tabs>
        <w:jc w:val="center"/>
        <w:rPr>
          <w:rFonts w:ascii="Geneva" w:eastAsia="GulimChe" w:hAnsi="Geneva" w:cs="Tunga"/>
          <w:b/>
          <w:sz w:val="19"/>
          <w:szCs w:val="19"/>
        </w:rPr>
      </w:pPr>
      <w:r w:rsidRPr="00500310">
        <w:rPr>
          <w:rFonts w:ascii="Geneva" w:eastAsia="GulimChe" w:hAnsi="Geneva" w:cs="Tunga"/>
          <w:b/>
          <w:sz w:val="19"/>
          <w:szCs w:val="19"/>
        </w:rPr>
        <w:t>** Fulfills Counter-Canon and Critical Issues Requirement**</w:t>
      </w:r>
    </w:p>
    <w:p w14:paraId="6878C859" w14:textId="77777777" w:rsidR="00EA76E2" w:rsidRPr="00500310" w:rsidRDefault="00EA76E2" w:rsidP="009F3C7F">
      <w:pPr>
        <w:pStyle w:val="PlainText"/>
        <w:tabs>
          <w:tab w:val="left" w:pos="1080"/>
          <w:tab w:val="left" w:pos="1800"/>
        </w:tabs>
        <w:jc w:val="center"/>
        <w:rPr>
          <w:rFonts w:ascii="Geneva" w:eastAsia="GulimChe" w:hAnsi="Geneva" w:cs="Tunga"/>
          <w:noProof/>
          <w:sz w:val="20"/>
          <w:szCs w:val="20"/>
        </w:rPr>
      </w:pPr>
    </w:p>
    <w:p w14:paraId="7CAAE2A8" w14:textId="77777777" w:rsidR="00EA76E2" w:rsidRPr="00500310" w:rsidRDefault="00EA76E2" w:rsidP="009F3C7F">
      <w:pPr>
        <w:pStyle w:val="PlainText"/>
        <w:tabs>
          <w:tab w:val="left" w:pos="1080"/>
          <w:tab w:val="left" w:pos="1800"/>
        </w:tabs>
        <w:rPr>
          <w:rFonts w:ascii="Geneva" w:eastAsia="GulimChe" w:hAnsi="Geneva" w:cs="Tunga"/>
          <w:noProof/>
          <w:sz w:val="20"/>
          <w:szCs w:val="20"/>
        </w:rPr>
      </w:pPr>
      <w:r w:rsidRPr="00500310">
        <w:rPr>
          <w:rFonts w:ascii="Geneva" w:eastAsia="GulimChe" w:hAnsi="Geneva" w:cs="Tunga"/>
          <w:noProof/>
          <w:sz w:val="20"/>
          <w:szCs w:val="20"/>
        </w:rPr>
        <w:t>In this course, we will look at the construction and context of some of the major 21st century Black American comedic and satirical novels and television shows. How have Black American art-makers used comedy and satire to slant the traditional audiences for Black American art?</w:t>
      </w:r>
    </w:p>
    <w:p w14:paraId="42C64F8D" w14:textId="77777777" w:rsidR="00EA76E2" w:rsidRPr="00500310" w:rsidRDefault="00EA76E2" w:rsidP="009F3C7F">
      <w:pPr>
        <w:pStyle w:val="PlainText"/>
        <w:tabs>
          <w:tab w:val="left" w:pos="1080"/>
          <w:tab w:val="left" w:pos="1800"/>
        </w:tabs>
        <w:rPr>
          <w:rFonts w:ascii="Geneva" w:eastAsia="GulimChe" w:hAnsi="Geneva" w:cs="Tunga"/>
          <w:noProof/>
          <w:sz w:val="20"/>
          <w:szCs w:val="20"/>
        </w:rPr>
      </w:pPr>
    </w:p>
    <w:p w14:paraId="4CE6AC43" w14:textId="77777777" w:rsidR="00EA76E2" w:rsidRDefault="00EA76E2" w:rsidP="009F3C7F">
      <w:pPr>
        <w:pStyle w:val="PlainText"/>
        <w:tabs>
          <w:tab w:val="left" w:pos="1080"/>
          <w:tab w:val="left" w:pos="1800"/>
        </w:tabs>
        <w:rPr>
          <w:rFonts w:ascii="Geneva" w:eastAsia="GulimChe" w:hAnsi="Geneva" w:cs="Tunga"/>
          <w:noProof/>
          <w:sz w:val="20"/>
          <w:szCs w:val="20"/>
        </w:rPr>
      </w:pPr>
    </w:p>
    <w:p w14:paraId="7B1975EC" w14:textId="77777777" w:rsidR="00946C4B" w:rsidRDefault="00946C4B" w:rsidP="009F3C7F">
      <w:pPr>
        <w:pStyle w:val="PlainText"/>
        <w:tabs>
          <w:tab w:val="left" w:pos="1080"/>
          <w:tab w:val="left" w:pos="1800"/>
        </w:tabs>
        <w:rPr>
          <w:rFonts w:ascii="Geneva" w:eastAsia="GulimChe" w:hAnsi="Geneva" w:cs="Tunga"/>
          <w:noProof/>
          <w:sz w:val="20"/>
          <w:szCs w:val="20"/>
        </w:rPr>
      </w:pPr>
    </w:p>
    <w:p w14:paraId="1ACDCA8F" w14:textId="77777777" w:rsidR="00946C4B" w:rsidRDefault="00946C4B" w:rsidP="009F3C7F">
      <w:pPr>
        <w:pStyle w:val="PlainText"/>
        <w:tabs>
          <w:tab w:val="left" w:pos="1080"/>
          <w:tab w:val="left" w:pos="1800"/>
        </w:tabs>
        <w:rPr>
          <w:rFonts w:ascii="Geneva" w:eastAsia="GulimChe" w:hAnsi="Geneva" w:cs="Tunga"/>
          <w:noProof/>
          <w:sz w:val="20"/>
          <w:szCs w:val="20"/>
        </w:rPr>
      </w:pPr>
    </w:p>
    <w:p w14:paraId="63E0921C" w14:textId="77777777" w:rsidR="00946C4B" w:rsidRDefault="00946C4B" w:rsidP="009F3C7F">
      <w:pPr>
        <w:pStyle w:val="PlainText"/>
        <w:tabs>
          <w:tab w:val="left" w:pos="1080"/>
          <w:tab w:val="left" w:pos="1800"/>
        </w:tabs>
        <w:rPr>
          <w:rFonts w:ascii="Geneva" w:eastAsia="GulimChe" w:hAnsi="Geneva" w:cs="Tunga"/>
          <w:noProof/>
          <w:sz w:val="20"/>
          <w:szCs w:val="20"/>
        </w:rPr>
      </w:pPr>
    </w:p>
    <w:p w14:paraId="395224EC" w14:textId="77777777" w:rsidR="00946C4B" w:rsidRDefault="00946C4B" w:rsidP="009F3C7F">
      <w:pPr>
        <w:pStyle w:val="PlainText"/>
        <w:tabs>
          <w:tab w:val="left" w:pos="1080"/>
          <w:tab w:val="left" w:pos="1800"/>
        </w:tabs>
        <w:rPr>
          <w:rFonts w:ascii="Geneva" w:eastAsia="GulimChe" w:hAnsi="Geneva" w:cs="Tunga"/>
          <w:noProof/>
          <w:sz w:val="20"/>
          <w:szCs w:val="20"/>
        </w:rPr>
      </w:pPr>
    </w:p>
    <w:p w14:paraId="1F5F4907" w14:textId="77777777" w:rsidR="00946C4B" w:rsidRDefault="00946C4B" w:rsidP="009F3C7F">
      <w:pPr>
        <w:pStyle w:val="PlainText"/>
        <w:tabs>
          <w:tab w:val="left" w:pos="1080"/>
          <w:tab w:val="left" w:pos="1800"/>
        </w:tabs>
        <w:rPr>
          <w:rFonts w:ascii="Geneva" w:eastAsia="GulimChe" w:hAnsi="Geneva" w:cs="Tunga"/>
          <w:noProof/>
          <w:sz w:val="20"/>
          <w:szCs w:val="20"/>
        </w:rPr>
      </w:pPr>
    </w:p>
    <w:p w14:paraId="25815C79" w14:textId="77777777" w:rsidR="00946C4B" w:rsidRDefault="00946C4B" w:rsidP="009F3C7F">
      <w:pPr>
        <w:pStyle w:val="PlainText"/>
        <w:tabs>
          <w:tab w:val="left" w:pos="1080"/>
          <w:tab w:val="left" w:pos="1800"/>
        </w:tabs>
        <w:rPr>
          <w:rFonts w:ascii="Geneva" w:eastAsia="GulimChe" w:hAnsi="Geneva" w:cs="Tunga"/>
          <w:noProof/>
          <w:sz w:val="20"/>
          <w:szCs w:val="20"/>
        </w:rPr>
      </w:pPr>
    </w:p>
    <w:p w14:paraId="6EC55A02" w14:textId="77777777" w:rsidR="00946C4B" w:rsidRDefault="00946C4B" w:rsidP="009F3C7F">
      <w:pPr>
        <w:pStyle w:val="PlainText"/>
        <w:tabs>
          <w:tab w:val="left" w:pos="1080"/>
          <w:tab w:val="left" w:pos="1800"/>
        </w:tabs>
        <w:rPr>
          <w:rFonts w:ascii="Geneva" w:eastAsia="GulimChe" w:hAnsi="Geneva" w:cs="Tunga"/>
          <w:noProof/>
          <w:sz w:val="20"/>
          <w:szCs w:val="20"/>
        </w:rPr>
      </w:pPr>
    </w:p>
    <w:p w14:paraId="241AE694" w14:textId="77777777" w:rsidR="00946C4B" w:rsidRDefault="00946C4B" w:rsidP="009F3C7F">
      <w:pPr>
        <w:pStyle w:val="PlainText"/>
        <w:tabs>
          <w:tab w:val="left" w:pos="1080"/>
          <w:tab w:val="left" w:pos="1800"/>
        </w:tabs>
        <w:rPr>
          <w:rFonts w:ascii="Geneva" w:eastAsia="GulimChe" w:hAnsi="Geneva" w:cs="Tunga"/>
          <w:noProof/>
          <w:sz w:val="20"/>
          <w:szCs w:val="20"/>
        </w:rPr>
      </w:pPr>
    </w:p>
    <w:p w14:paraId="370C8C50" w14:textId="77777777" w:rsidR="00946C4B" w:rsidRDefault="00946C4B" w:rsidP="009F3C7F">
      <w:pPr>
        <w:pStyle w:val="PlainText"/>
        <w:tabs>
          <w:tab w:val="left" w:pos="1080"/>
          <w:tab w:val="left" w:pos="1800"/>
        </w:tabs>
        <w:rPr>
          <w:rFonts w:ascii="Geneva" w:eastAsia="GulimChe" w:hAnsi="Geneva" w:cs="Tunga"/>
          <w:noProof/>
          <w:sz w:val="20"/>
          <w:szCs w:val="20"/>
        </w:rPr>
      </w:pPr>
    </w:p>
    <w:p w14:paraId="776FBD04" w14:textId="77777777" w:rsidR="00946C4B" w:rsidRDefault="00946C4B" w:rsidP="009F3C7F">
      <w:pPr>
        <w:pStyle w:val="PlainText"/>
        <w:tabs>
          <w:tab w:val="left" w:pos="1080"/>
          <w:tab w:val="left" w:pos="1800"/>
        </w:tabs>
        <w:rPr>
          <w:rFonts w:ascii="Geneva" w:eastAsia="GulimChe" w:hAnsi="Geneva" w:cs="Tunga"/>
          <w:noProof/>
          <w:sz w:val="20"/>
          <w:szCs w:val="20"/>
        </w:rPr>
      </w:pPr>
    </w:p>
    <w:p w14:paraId="14B32822" w14:textId="77777777" w:rsidR="00946C4B" w:rsidRDefault="00946C4B" w:rsidP="009F3C7F">
      <w:pPr>
        <w:pStyle w:val="PlainText"/>
        <w:tabs>
          <w:tab w:val="left" w:pos="1080"/>
          <w:tab w:val="left" w:pos="1800"/>
        </w:tabs>
        <w:rPr>
          <w:rFonts w:ascii="Geneva" w:eastAsia="GulimChe" w:hAnsi="Geneva" w:cs="Tunga"/>
          <w:noProof/>
          <w:sz w:val="20"/>
          <w:szCs w:val="20"/>
        </w:rPr>
      </w:pPr>
    </w:p>
    <w:p w14:paraId="3817668F" w14:textId="77777777" w:rsidR="00946C4B" w:rsidRDefault="00946C4B" w:rsidP="009F3C7F">
      <w:pPr>
        <w:pStyle w:val="PlainText"/>
        <w:tabs>
          <w:tab w:val="left" w:pos="1080"/>
          <w:tab w:val="left" w:pos="1800"/>
        </w:tabs>
        <w:rPr>
          <w:rFonts w:ascii="Geneva" w:eastAsia="GulimChe" w:hAnsi="Geneva" w:cs="Tunga"/>
          <w:noProof/>
          <w:sz w:val="20"/>
          <w:szCs w:val="20"/>
        </w:rPr>
      </w:pPr>
    </w:p>
    <w:p w14:paraId="74C65D5A" w14:textId="77777777" w:rsidR="00946C4B" w:rsidRPr="00500310" w:rsidRDefault="00946C4B" w:rsidP="009F3C7F">
      <w:pPr>
        <w:pStyle w:val="PlainText"/>
        <w:tabs>
          <w:tab w:val="left" w:pos="1080"/>
          <w:tab w:val="left" w:pos="1800"/>
        </w:tabs>
        <w:rPr>
          <w:rFonts w:ascii="Geneva" w:eastAsia="GulimChe" w:hAnsi="Geneva" w:cs="Tunga"/>
          <w:noProof/>
          <w:sz w:val="20"/>
          <w:szCs w:val="20"/>
        </w:rPr>
      </w:pPr>
      <w:bookmarkStart w:id="0" w:name="_GoBack"/>
      <w:bookmarkEnd w:id="0"/>
    </w:p>
    <w:p w14:paraId="486B7097" w14:textId="77777777" w:rsidR="00EA76E2" w:rsidRPr="00500310" w:rsidRDefault="00EA76E2" w:rsidP="009F3C7F">
      <w:pPr>
        <w:pStyle w:val="PlainText"/>
        <w:tabs>
          <w:tab w:val="left" w:pos="1080"/>
          <w:tab w:val="left" w:pos="1800"/>
        </w:tabs>
        <w:rPr>
          <w:rFonts w:ascii="Geneva" w:eastAsia="GulimChe" w:hAnsi="Geneva" w:cs="Tunga"/>
          <w:noProof/>
          <w:sz w:val="20"/>
          <w:szCs w:val="20"/>
        </w:rPr>
      </w:pPr>
    </w:p>
    <w:p w14:paraId="5CCB1A0F" w14:textId="77777777" w:rsidR="00EA76E2" w:rsidRPr="00500310" w:rsidRDefault="00EA76E2" w:rsidP="009F3C7F">
      <w:pPr>
        <w:pStyle w:val="PlainText"/>
        <w:tabs>
          <w:tab w:val="left" w:pos="1080"/>
          <w:tab w:val="left" w:pos="1800"/>
        </w:tabs>
        <w:rPr>
          <w:rFonts w:ascii="Geneva" w:eastAsia="GulimChe" w:hAnsi="Geneva" w:cs="Tunga"/>
          <w:sz w:val="20"/>
          <w:szCs w:val="20"/>
        </w:rPr>
      </w:pPr>
      <w:r w:rsidRPr="00500310">
        <w:rPr>
          <w:rFonts w:ascii="Geneva" w:eastAsia="GulimChe" w:hAnsi="Geneva" w:cs="Tunga"/>
          <w:noProof/>
          <w:sz w:val="20"/>
          <w:szCs w:val="20"/>
        </w:rPr>
        <w:drawing>
          <wp:inline distT="0" distB="0" distL="0" distR="0" wp14:anchorId="639CA8E7" wp14:editId="0C089424">
            <wp:extent cx="914400" cy="677545"/>
            <wp:effectExtent l="0" t="0" r="0" b="8255"/>
            <wp:docPr id="1" name="Picture 2" descr="Description: Writing Cen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Writing Center Logo"/>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914400" cy="677545"/>
                    </a:xfrm>
                    <a:prstGeom prst="rect">
                      <a:avLst/>
                    </a:prstGeom>
                    <a:noFill/>
                    <a:ln>
                      <a:noFill/>
                    </a:ln>
                  </pic:spPr>
                </pic:pic>
              </a:graphicData>
            </a:graphic>
          </wp:inline>
        </w:drawing>
      </w:r>
      <w:r w:rsidRPr="00500310">
        <w:rPr>
          <w:rFonts w:ascii="Geneva" w:eastAsia="GulimChe" w:hAnsi="Geneva" w:cs="Tunga"/>
          <w:bCs/>
          <w:sz w:val="20"/>
          <w:szCs w:val="20"/>
        </w:rPr>
        <w:t>University Writing Center Services</w:t>
      </w:r>
      <w:r w:rsidRPr="00500310">
        <w:rPr>
          <w:rFonts w:ascii="Geneva" w:eastAsia="GulimChe" w:hAnsi="Geneva" w:cs="Tunga"/>
          <w:bCs/>
          <w:sz w:val="20"/>
          <w:szCs w:val="20"/>
        </w:rPr>
        <w:br/>
      </w:r>
    </w:p>
    <w:p w14:paraId="76B39D0B" w14:textId="77777777" w:rsidR="002126E4" w:rsidRPr="00500310" w:rsidRDefault="00EA76E2" w:rsidP="009F3C7F">
      <w:pPr>
        <w:tabs>
          <w:tab w:val="left" w:pos="916"/>
          <w:tab w:val="left" w:pos="1080"/>
          <w:tab w:val="left" w:pos="18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eneva" w:eastAsia="GulimChe" w:hAnsi="Geneva" w:cs="Tunga"/>
          <w:sz w:val="20"/>
          <w:szCs w:val="20"/>
        </w:rPr>
      </w:pPr>
      <w:r w:rsidRPr="00500310">
        <w:rPr>
          <w:rFonts w:ascii="Geneva" w:eastAsia="GulimChe" w:hAnsi="Geneva" w:cs="Tunga"/>
          <w:sz w:val="20"/>
          <w:szCs w:val="20"/>
        </w:rPr>
        <w:t xml:space="preserve">When planning to write your papers for English classes, don’t forget the benefit of consulting with an experienced writer in the University Writing Center. In a typical 20- to 30-minute writing consultation, you may receive suggestions for development of ideas, audience consideration, organization, style, grammar, and document presentation. Undergraduate students can schedule appointments through our online appointment calendar at </w:t>
      </w:r>
      <w:hyperlink r:id="rId46" w:history="1">
        <w:r w:rsidRPr="00500310">
          <w:rPr>
            <w:rStyle w:val="Hyperlink"/>
            <w:rFonts w:ascii="Geneva" w:eastAsia="GulimChe" w:hAnsi="Geneva" w:cs="Tunga"/>
            <w:sz w:val="20"/>
            <w:szCs w:val="20"/>
          </w:rPr>
          <w:t xml:space="preserve">www.olemiss.edu/depts/writing_center </w:t>
        </w:r>
      </w:hyperlink>
      <w:r w:rsidRPr="00500310">
        <w:rPr>
          <w:rFonts w:ascii="Geneva" w:eastAsia="GulimChe" w:hAnsi="Geneva" w:cs="Tunga"/>
          <w:sz w:val="20"/>
          <w:szCs w:val="20"/>
        </w:rPr>
        <w:t>or call 915-7689.</w:t>
      </w:r>
    </w:p>
    <w:sectPr w:rsidR="002126E4" w:rsidRPr="00500310" w:rsidSect="00CC77AA">
      <w:footerReference w:type="even" r:id="rId47"/>
      <w:footerReference w:type="default" r:id="rId48"/>
      <w:pgSz w:w="15840" w:h="12240" w:orient="landscape"/>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8FCA28" w14:textId="77777777" w:rsidR="003520CF" w:rsidRDefault="003520CF">
      <w:r>
        <w:separator/>
      </w:r>
    </w:p>
  </w:endnote>
  <w:endnote w:type="continuationSeparator" w:id="0">
    <w:p w14:paraId="29BD0126" w14:textId="77777777" w:rsidR="003520CF" w:rsidRDefault="00352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nsolas">
    <w:panose1 w:val="020B0609020204030204"/>
    <w:charset w:val="00"/>
    <w:family w:val="auto"/>
    <w:pitch w:val="variable"/>
    <w:sig w:usb0="E10002FF" w:usb1="4000F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Geneva">
    <w:panose1 w:val="020B0503030404040204"/>
    <w:charset w:val="00"/>
    <w:family w:val="auto"/>
    <w:pitch w:val="variable"/>
    <w:sig w:usb0="E00002FF" w:usb1="5200205F" w:usb2="00A0C000" w:usb3="00000000" w:csb0="0000019F" w:csb1="00000000"/>
  </w:font>
  <w:font w:name="GulimChe">
    <w:charset w:val="81"/>
    <w:family w:val="modern"/>
    <w:pitch w:val="fixed"/>
    <w:sig w:usb0="B00002AF" w:usb1="69D77CFB" w:usb2="00000030" w:usb3="00000000" w:csb0="0008009F" w:csb1="00000000"/>
  </w:font>
  <w:font w:name="Tunga">
    <w:panose1 w:val="00000000000000000000"/>
    <w:charset w:val="01"/>
    <w:family w:val="roman"/>
    <w:notTrueType/>
    <w:pitch w:val="variable"/>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1D87DD" w14:textId="77777777" w:rsidR="009016E6" w:rsidRDefault="000E1C4A" w:rsidP="00EF717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6F1EB98" w14:textId="77777777" w:rsidR="009016E6" w:rsidRDefault="000E1C4A" w:rsidP="002758DC">
    <w:pPr>
      <w:pStyle w:val="Footer"/>
      <w:tabs>
        <w:tab w:val="clear" w:pos="4680"/>
        <w:tab w:val="clear" w:pos="9360"/>
        <w:tab w:val="center" w:pos="6480"/>
        <w:tab w:val="right" w:pos="12960"/>
      </w:tabs>
      <w:ind w:right="360"/>
    </w:pPr>
    <w:r>
      <w:t>[Type text]</w:t>
    </w:r>
    <w:r>
      <w:tab/>
      <w:t>[Type text]</w:t>
    </w:r>
    <w:r>
      <w:tab/>
      <w:t>[Type text]</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A9BF55" w14:textId="77777777" w:rsidR="009016E6" w:rsidRDefault="000E1C4A" w:rsidP="00EF717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46C4B">
      <w:rPr>
        <w:rStyle w:val="PageNumber"/>
        <w:noProof/>
      </w:rPr>
      <w:t>17</w:t>
    </w:r>
    <w:r>
      <w:rPr>
        <w:rStyle w:val="PageNumber"/>
      </w:rPr>
      <w:fldChar w:fldCharType="end"/>
    </w:r>
  </w:p>
  <w:p w14:paraId="431DEB8E" w14:textId="3609E908" w:rsidR="009016E6" w:rsidRDefault="000E1C4A" w:rsidP="002758DC">
    <w:pPr>
      <w:pStyle w:val="Footer"/>
      <w:tabs>
        <w:tab w:val="clear" w:pos="4680"/>
        <w:tab w:val="clear" w:pos="9360"/>
        <w:tab w:val="center" w:pos="6480"/>
        <w:tab w:val="right" w:pos="12960"/>
      </w:tabs>
      <w:ind w:right="360"/>
    </w:pPr>
    <w:r>
      <w:t xml:space="preserve">Updated </w:t>
    </w:r>
    <w:r w:rsidR="00946C4B">
      <w:t>04</w:t>
    </w:r>
    <w:r w:rsidR="000A5E47">
      <w:t>/02/2021</w:t>
    </w:r>
  </w:p>
  <w:p w14:paraId="6DE291F5" w14:textId="77777777" w:rsidR="009016E6" w:rsidRDefault="000E1C4A" w:rsidP="002758DC">
    <w:pPr>
      <w:pStyle w:val="Footer"/>
      <w:tabs>
        <w:tab w:val="clear" w:pos="4680"/>
        <w:tab w:val="clear" w:pos="9360"/>
        <w:tab w:val="center" w:pos="6480"/>
        <w:tab w:val="right" w:pos="12960"/>
      </w:tabs>
      <w:ind w:right="360"/>
    </w:pPr>
    <w:r>
      <w:tab/>
    </w:r>
    <w: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27E3F9" w14:textId="77777777" w:rsidR="003520CF" w:rsidRDefault="003520CF">
      <w:r>
        <w:separator/>
      </w:r>
    </w:p>
  </w:footnote>
  <w:footnote w:type="continuationSeparator" w:id="0">
    <w:p w14:paraId="1C22818B" w14:textId="77777777" w:rsidR="003520CF" w:rsidRDefault="003520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6E2"/>
    <w:rsid w:val="000800AB"/>
    <w:rsid w:val="000A5E47"/>
    <w:rsid w:val="000E1C4A"/>
    <w:rsid w:val="00156C6E"/>
    <w:rsid w:val="001A4E25"/>
    <w:rsid w:val="002126E4"/>
    <w:rsid w:val="003520CF"/>
    <w:rsid w:val="003A034C"/>
    <w:rsid w:val="00500310"/>
    <w:rsid w:val="00504ED1"/>
    <w:rsid w:val="0061264B"/>
    <w:rsid w:val="006C03B0"/>
    <w:rsid w:val="00810699"/>
    <w:rsid w:val="00851BDC"/>
    <w:rsid w:val="00946C4B"/>
    <w:rsid w:val="009F3C7F"/>
    <w:rsid w:val="00A501F8"/>
    <w:rsid w:val="00B62D41"/>
    <w:rsid w:val="00B763C6"/>
    <w:rsid w:val="00B868D0"/>
    <w:rsid w:val="00BE57EC"/>
    <w:rsid w:val="00C61EBF"/>
    <w:rsid w:val="00CC77AA"/>
    <w:rsid w:val="00D75997"/>
    <w:rsid w:val="00D92CF3"/>
    <w:rsid w:val="00DA51B3"/>
    <w:rsid w:val="00DF4C13"/>
    <w:rsid w:val="00E53247"/>
    <w:rsid w:val="00EA76E2"/>
    <w:rsid w:val="00F31228"/>
    <w:rsid w:val="00FA471A"/>
    <w:rsid w:val="00FF6A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30FDF0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6E2"/>
    <w:rPr>
      <w:rFonts w:ascii="Times New Roman" w:eastAsia="Times New Roman" w:hAnsi="Times New Roman" w:cs="Times New Roman"/>
    </w:rPr>
  </w:style>
  <w:style w:type="paragraph" w:styleId="Heading3">
    <w:name w:val="heading 3"/>
    <w:basedOn w:val="Normal"/>
    <w:next w:val="Normal"/>
    <w:link w:val="Heading3Char"/>
    <w:qFormat/>
    <w:rsid w:val="00EA76E2"/>
    <w:pPr>
      <w:keepNext/>
      <w:autoSpaceDE w:val="0"/>
      <w:autoSpaceDN w:val="0"/>
      <w:adjustRightInd w:val="0"/>
      <w:outlineLvl w:val="2"/>
    </w:pPr>
    <w:rPr>
      <w:rFonts w:ascii="Arial" w:hAnsi="Arial" w:cs="Arial"/>
      <w:b/>
      <w:bCs/>
      <w:sz w:val="20"/>
      <w:szCs w:val="20"/>
    </w:rPr>
  </w:style>
  <w:style w:type="paragraph" w:styleId="Heading4">
    <w:name w:val="heading 4"/>
    <w:basedOn w:val="Normal"/>
    <w:next w:val="Normal"/>
    <w:link w:val="Heading4Char"/>
    <w:qFormat/>
    <w:rsid w:val="00EA76E2"/>
    <w:pPr>
      <w:keepNext/>
      <w:outlineLvl w:val="3"/>
    </w:pPr>
    <w:rPr>
      <w:b/>
      <w:bCs/>
      <w:sz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EA76E2"/>
    <w:rPr>
      <w:rFonts w:ascii="Arial" w:eastAsia="Times New Roman" w:hAnsi="Arial" w:cs="Arial"/>
      <w:b/>
      <w:bCs/>
      <w:sz w:val="20"/>
      <w:szCs w:val="20"/>
    </w:rPr>
  </w:style>
  <w:style w:type="character" w:customStyle="1" w:styleId="Heading4Char">
    <w:name w:val="Heading 4 Char"/>
    <w:basedOn w:val="DefaultParagraphFont"/>
    <w:link w:val="Heading4"/>
    <w:rsid w:val="00EA76E2"/>
    <w:rPr>
      <w:rFonts w:ascii="Times New Roman" w:eastAsia="Times New Roman" w:hAnsi="Times New Roman" w:cs="Times New Roman"/>
      <w:b/>
      <w:bCs/>
      <w:sz w:val="36"/>
    </w:rPr>
  </w:style>
  <w:style w:type="character" w:styleId="Hyperlink">
    <w:name w:val="Hyperlink"/>
    <w:rsid w:val="00EA76E2"/>
    <w:rPr>
      <w:color w:val="0000FF"/>
      <w:u w:val="single"/>
    </w:rPr>
  </w:style>
  <w:style w:type="paragraph" w:styleId="PlainText">
    <w:name w:val="Plain Text"/>
    <w:basedOn w:val="Normal"/>
    <w:link w:val="PlainTextChar"/>
    <w:uiPriority w:val="99"/>
    <w:unhideWhenUsed/>
    <w:rsid w:val="00EA76E2"/>
    <w:rPr>
      <w:rFonts w:ascii="Consolas" w:eastAsia="Calibri" w:hAnsi="Consolas"/>
      <w:sz w:val="21"/>
      <w:szCs w:val="21"/>
    </w:rPr>
  </w:style>
  <w:style w:type="character" w:customStyle="1" w:styleId="PlainTextChar">
    <w:name w:val="Plain Text Char"/>
    <w:basedOn w:val="DefaultParagraphFont"/>
    <w:link w:val="PlainText"/>
    <w:uiPriority w:val="99"/>
    <w:rsid w:val="00EA76E2"/>
    <w:rPr>
      <w:rFonts w:ascii="Consolas" w:eastAsia="Calibri" w:hAnsi="Consolas" w:cs="Times New Roman"/>
      <w:sz w:val="21"/>
      <w:szCs w:val="21"/>
    </w:rPr>
  </w:style>
  <w:style w:type="paragraph" w:styleId="Footer">
    <w:name w:val="footer"/>
    <w:basedOn w:val="Normal"/>
    <w:link w:val="FooterChar"/>
    <w:uiPriority w:val="99"/>
    <w:rsid w:val="00EA76E2"/>
    <w:pPr>
      <w:tabs>
        <w:tab w:val="center" w:pos="4680"/>
        <w:tab w:val="right" w:pos="9360"/>
      </w:tabs>
    </w:pPr>
  </w:style>
  <w:style w:type="character" w:customStyle="1" w:styleId="FooterChar">
    <w:name w:val="Footer Char"/>
    <w:basedOn w:val="DefaultParagraphFont"/>
    <w:link w:val="Footer"/>
    <w:uiPriority w:val="99"/>
    <w:rsid w:val="00EA76E2"/>
    <w:rPr>
      <w:rFonts w:ascii="Times New Roman" w:eastAsia="Times New Roman" w:hAnsi="Times New Roman" w:cs="Times New Roman"/>
    </w:rPr>
  </w:style>
  <w:style w:type="character" w:styleId="PageNumber">
    <w:name w:val="page number"/>
    <w:basedOn w:val="DefaultParagraphFont"/>
    <w:uiPriority w:val="99"/>
    <w:semiHidden/>
    <w:unhideWhenUsed/>
    <w:rsid w:val="00EA76E2"/>
  </w:style>
  <w:style w:type="paragraph" w:styleId="BalloonText">
    <w:name w:val="Balloon Text"/>
    <w:basedOn w:val="Normal"/>
    <w:link w:val="BalloonTextChar"/>
    <w:uiPriority w:val="99"/>
    <w:semiHidden/>
    <w:unhideWhenUsed/>
    <w:rsid w:val="00EA76E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A76E2"/>
    <w:rPr>
      <w:rFonts w:ascii="Lucida Grande" w:eastAsia="Times New Roman" w:hAnsi="Lucida Grande" w:cs="Lucida Grande"/>
      <w:sz w:val="18"/>
      <w:szCs w:val="18"/>
    </w:rPr>
  </w:style>
  <w:style w:type="character" w:styleId="FollowedHyperlink">
    <w:name w:val="FollowedHyperlink"/>
    <w:basedOn w:val="DefaultParagraphFont"/>
    <w:uiPriority w:val="99"/>
    <w:semiHidden/>
    <w:unhideWhenUsed/>
    <w:rsid w:val="00851BDC"/>
    <w:rPr>
      <w:color w:val="800080" w:themeColor="followedHyperlink"/>
      <w:u w:val="single"/>
    </w:rPr>
  </w:style>
  <w:style w:type="character" w:customStyle="1" w:styleId="UnresolvedMention">
    <w:name w:val="Unresolved Mention"/>
    <w:basedOn w:val="DefaultParagraphFont"/>
    <w:uiPriority w:val="99"/>
    <w:semiHidden/>
    <w:unhideWhenUsed/>
    <w:rsid w:val="00156C6E"/>
    <w:rPr>
      <w:color w:val="605E5C"/>
      <w:shd w:val="clear" w:color="auto" w:fill="E1DFDD"/>
    </w:rPr>
  </w:style>
  <w:style w:type="paragraph" w:styleId="Header">
    <w:name w:val="header"/>
    <w:basedOn w:val="Normal"/>
    <w:link w:val="HeaderChar"/>
    <w:uiPriority w:val="99"/>
    <w:unhideWhenUsed/>
    <w:rsid w:val="000A5E47"/>
    <w:pPr>
      <w:tabs>
        <w:tab w:val="center" w:pos="4320"/>
        <w:tab w:val="right" w:pos="8640"/>
      </w:tabs>
    </w:pPr>
  </w:style>
  <w:style w:type="character" w:customStyle="1" w:styleId="HeaderChar">
    <w:name w:val="Header Char"/>
    <w:basedOn w:val="DefaultParagraphFont"/>
    <w:link w:val="Header"/>
    <w:uiPriority w:val="99"/>
    <w:rsid w:val="000A5E47"/>
    <w:rPr>
      <w:rFonts w:ascii="Times New Roman" w:eastAsia="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6E2"/>
    <w:rPr>
      <w:rFonts w:ascii="Times New Roman" w:eastAsia="Times New Roman" w:hAnsi="Times New Roman" w:cs="Times New Roman"/>
    </w:rPr>
  </w:style>
  <w:style w:type="paragraph" w:styleId="Heading3">
    <w:name w:val="heading 3"/>
    <w:basedOn w:val="Normal"/>
    <w:next w:val="Normal"/>
    <w:link w:val="Heading3Char"/>
    <w:qFormat/>
    <w:rsid w:val="00EA76E2"/>
    <w:pPr>
      <w:keepNext/>
      <w:autoSpaceDE w:val="0"/>
      <w:autoSpaceDN w:val="0"/>
      <w:adjustRightInd w:val="0"/>
      <w:outlineLvl w:val="2"/>
    </w:pPr>
    <w:rPr>
      <w:rFonts w:ascii="Arial" w:hAnsi="Arial" w:cs="Arial"/>
      <w:b/>
      <w:bCs/>
      <w:sz w:val="20"/>
      <w:szCs w:val="20"/>
    </w:rPr>
  </w:style>
  <w:style w:type="paragraph" w:styleId="Heading4">
    <w:name w:val="heading 4"/>
    <w:basedOn w:val="Normal"/>
    <w:next w:val="Normal"/>
    <w:link w:val="Heading4Char"/>
    <w:qFormat/>
    <w:rsid w:val="00EA76E2"/>
    <w:pPr>
      <w:keepNext/>
      <w:outlineLvl w:val="3"/>
    </w:pPr>
    <w:rPr>
      <w:b/>
      <w:bCs/>
      <w:sz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EA76E2"/>
    <w:rPr>
      <w:rFonts w:ascii="Arial" w:eastAsia="Times New Roman" w:hAnsi="Arial" w:cs="Arial"/>
      <w:b/>
      <w:bCs/>
      <w:sz w:val="20"/>
      <w:szCs w:val="20"/>
    </w:rPr>
  </w:style>
  <w:style w:type="character" w:customStyle="1" w:styleId="Heading4Char">
    <w:name w:val="Heading 4 Char"/>
    <w:basedOn w:val="DefaultParagraphFont"/>
    <w:link w:val="Heading4"/>
    <w:rsid w:val="00EA76E2"/>
    <w:rPr>
      <w:rFonts w:ascii="Times New Roman" w:eastAsia="Times New Roman" w:hAnsi="Times New Roman" w:cs="Times New Roman"/>
      <w:b/>
      <w:bCs/>
      <w:sz w:val="36"/>
    </w:rPr>
  </w:style>
  <w:style w:type="character" w:styleId="Hyperlink">
    <w:name w:val="Hyperlink"/>
    <w:rsid w:val="00EA76E2"/>
    <w:rPr>
      <w:color w:val="0000FF"/>
      <w:u w:val="single"/>
    </w:rPr>
  </w:style>
  <w:style w:type="paragraph" w:styleId="PlainText">
    <w:name w:val="Plain Text"/>
    <w:basedOn w:val="Normal"/>
    <w:link w:val="PlainTextChar"/>
    <w:uiPriority w:val="99"/>
    <w:unhideWhenUsed/>
    <w:rsid w:val="00EA76E2"/>
    <w:rPr>
      <w:rFonts w:ascii="Consolas" w:eastAsia="Calibri" w:hAnsi="Consolas"/>
      <w:sz w:val="21"/>
      <w:szCs w:val="21"/>
    </w:rPr>
  </w:style>
  <w:style w:type="character" w:customStyle="1" w:styleId="PlainTextChar">
    <w:name w:val="Plain Text Char"/>
    <w:basedOn w:val="DefaultParagraphFont"/>
    <w:link w:val="PlainText"/>
    <w:uiPriority w:val="99"/>
    <w:rsid w:val="00EA76E2"/>
    <w:rPr>
      <w:rFonts w:ascii="Consolas" w:eastAsia="Calibri" w:hAnsi="Consolas" w:cs="Times New Roman"/>
      <w:sz w:val="21"/>
      <w:szCs w:val="21"/>
    </w:rPr>
  </w:style>
  <w:style w:type="paragraph" w:styleId="Footer">
    <w:name w:val="footer"/>
    <w:basedOn w:val="Normal"/>
    <w:link w:val="FooterChar"/>
    <w:uiPriority w:val="99"/>
    <w:rsid w:val="00EA76E2"/>
    <w:pPr>
      <w:tabs>
        <w:tab w:val="center" w:pos="4680"/>
        <w:tab w:val="right" w:pos="9360"/>
      </w:tabs>
    </w:pPr>
  </w:style>
  <w:style w:type="character" w:customStyle="1" w:styleId="FooterChar">
    <w:name w:val="Footer Char"/>
    <w:basedOn w:val="DefaultParagraphFont"/>
    <w:link w:val="Footer"/>
    <w:uiPriority w:val="99"/>
    <w:rsid w:val="00EA76E2"/>
    <w:rPr>
      <w:rFonts w:ascii="Times New Roman" w:eastAsia="Times New Roman" w:hAnsi="Times New Roman" w:cs="Times New Roman"/>
    </w:rPr>
  </w:style>
  <w:style w:type="character" w:styleId="PageNumber">
    <w:name w:val="page number"/>
    <w:basedOn w:val="DefaultParagraphFont"/>
    <w:uiPriority w:val="99"/>
    <w:semiHidden/>
    <w:unhideWhenUsed/>
    <w:rsid w:val="00EA76E2"/>
  </w:style>
  <w:style w:type="paragraph" w:styleId="BalloonText">
    <w:name w:val="Balloon Text"/>
    <w:basedOn w:val="Normal"/>
    <w:link w:val="BalloonTextChar"/>
    <w:uiPriority w:val="99"/>
    <w:semiHidden/>
    <w:unhideWhenUsed/>
    <w:rsid w:val="00EA76E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A76E2"/>
    <w:rPr>
      <w:rFonts w:ascii="Lucida Grande" w:eastAsia="Times New Roman" w:hAnsi="Lucida Grande" w:cs="Lucida Grande"/>
      <w:sz w:val="18"/>
      <w:szCs w:val="18"/>
    </w:rPr>
  </w:style>
  <w:style w:type="character" w:styleId="FollowedHyperlink">
    <w:name w:val="FollowedHyperlink"/>
    <w:basedOn w:val="DefaultParagraphFont"/>
    <w:uiPriority w:val="99"/>
    <w:semiHidden/>
    <w:unhideWhenUsed/>
    <w:rsid w:val="00851BDC"/>
    <w:rPr>
      <w:color w:val="800080" w:themeColor="followedHyperlink"/>
      <w:u w:val="single"/>
    </w:rPr>
  </w:style>
  <w:style w:type="character" w:customStyle="1" w:styleId="UnresolvedMention">
    <w:name w:val="Unresolved Mention"/>
    <w:basedOn w:val="DefaultParagraphFont"/>
    <w:uiPriority w:val="99"/>
    <w:semiHidden/>
    <w:unhideWhenUsed/>
    <w:rsid w:val="00156C6E"/>
    <w:rPr>
      <w:color w:val="605E5C"/>
      <w:shd w:val="clear" w:color="auto" w:fill="E1DFDD"/>
    </w:rPr>
  </w:style>
  <w:style w:type="paragraph" w:styleId="Header">
    <w:name w:val="header"/>
    <w:basedOn w:val="Normal"/>
    <w:link w:val="HeaderChar"/>
    <w:uiPriority w:val="99"/>
    <w:unhideWhenUsed/>
    <w:rsid w:val="000A5E47"/>
    <w:pPr>
      <w:tabs>
        <w:tab w:val="center" w:pos="4320"/>
        <w:tab w:val="right" w:pos="8640"/>
      </w:tabs>
    </w:pPr>
  </w:style>
  <w:style w:type="character" w:customStyle="1" w:styleId="HeaderChar">
    <w:name w:val="Header Char"/>
    <w:basedOn w:val="DefaultParagraphFont"/>
    <w:link w:val="Header"/>
    <w:uiPriority w:val="99"/>
    <w:rsid w:val="000A5E47"/>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963841">
      <w:bodyDiv w:val="1"/>
      <w:marLeft w:val="0"/>
      <w:marRight w:val="0"/>
      <w:marTop w:val="0"/>
      <w:marBottom w:val="0"/>
      <w:divBdr>
        <w:top w:val="none" w:sz="0" w:space="0" w:color="auto"/>
        <w:left w:val="none" w:sz="0" w:space="0" w:color="auto"/>
        <w:bottom w:val="none" w:sz="0" w:space="0" w:color="auto"/>
        <w:right w:val="none" w:sz="0" w:space="0" w:color="auto"/>
      </w:divBdr>
    </w:div>
    <w:div w:id="254019334">
      <w:bodyDiv w:val="1"/>
      <w:marLeft w:val="0"/>
      <w:marRight w:val="0"/>
      <w:marTop w:val="0"/>
      <w:marBottom w:val="0"/>
      <w:divBdr>
        <w:top w:val="none" w:sz="0" w:space="0" w:color="auto"/>
        <w:left w:val="none" w:sz="0" w:space="0" w:color="auto"/>
        <w:bottom w:val="none" w:sz="0" w:space="0" w:color="auto"/>
        <w:right w:val="none" w:sz="0" w:space="0" w:color="auto"/>
      </w:divBdr>
    </w:div>
    <w:div w:id="1532571382">
      <w:bodyDiv w:val="1"/>
      <w:marLeft w:val="0"/>
      <w:marRight w:val="0"/>
      <w:marTop w:val="0"/>
      <w:marBottom w:val="0"/>
      <w:divBdr>
        <w:top w:val="none" w:sz="0" w:space="0" w:color="auto"/>
        <w:left w:val="none" w:sz="0" w:space="0" w:color="auto"/>
        <w:bottom w:val="none" w:sz="0" w:space="0" w:color="auto"/>
        <w:right w:val="none" w:sz="0" w:space="0" w:color="auto"/>
      </w:divBdr>
    </w:div>
    <w:div w:id="155499878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hyperlink" Target="http://www.olemiss.edu/depts/writing_center%20" TargetMode="External"/><Relationship Id="rId47" Type="http://schemas.openxmlformats.org/officeDocument/2006/relationships/footer" Target="footer1.xml"/><Relationship Id="rId48" Type="http://schemas.openxmlformats.org/officeDocument/2006/relationships/footer" Target="footer2.xml"/><Relationship Id="rId49" Type="http://schemas.openxmlformats.org/officeDocument/2006/relationships/fontTable" Target="fontTable.xml"/><Relationship Id="rId20" Type="http://schemas.openxmlformats.org/officeDocument/2006/relationships/hyperlink" Target="mailto:djparson@olemiss.edu" TargetMode="External"/><Relationship Id="rId21" Type="http://schemas.openxmlformats.org/officeDocument/2006/relationships/hyperlink" Target="mailto:offutt@olemiss.edu" TargetMode="External"/><Relationship Id="rId22" Type="http://schemas.openxmlformats.org/officeDocument/2006/relationships/hyperlink" Target="mailto:mrbondur@olemiss.edu" TargetMode="External"/><Relationship Id="rId23" Type="http://schemas.openxmlformats.org/officeDocument/2006/relationships/hyperlink" Target="mailto:sebaechl@olemiss.edu" TargetMode="External"/><Relationship Id="rId24" Type="http://schemas.openxmlformats.org/officeDocument/2006/relationships/hyperlink" Target="mailto:kalechle@olemiss.edu" TargetMode="External"/><Relationship Id="rId25" Type="http://schemas.openxmlformats.org/officeDocument/2006/relationships/hyperlink" Target="mailto:egkamps@olemiss.edu" TargetMode="External"/><Relationship Id="rId26" Type="http://schemas.openxmlformats.org/officeDocument/2006/relationships/hyperlink" Target="mailto:preed@olemiss.edu" TargetMode="External"/><Relationship Id="rId27" Type="http://schemas.openxmlformats.org/officeDocument/2006/relationships/hyperlink" Target="mailto:dkk@olemiss.edu" TargetMode="External"/><Relationship Id="rId28" Type="http://schemas.openxmlformats.org/officeDocument/2006/relationships/hyperlink" Target="mailto:jlg!@olemiss.edu" TargetMode="External"/><Relationship Id="rId29" Type="http://schemas.openxmlformats.org/officeDocument/2006/relationships/hyperlink" Target="mailto:tdearley@olemiss.edu" TargetMode="External"/><Relationship Id="rId5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30" Type="http://schemas.openxmlformats.org/officeDocument/2006/relationships/hyperlink" Target="mailto:eyoungmi@olemiss.edu" TargetMode="External"/><Relationship Id="rId31" Type="http://schemas.openxmlformats.org/officeDocument/2006/relationships/hyperlink" Target="mailto:harriell@olemiss.edu" TargetMode="External"/><Relationship Id="rId32" Type="http://schemas.openxmlformats.org/officeDocument/2006/relationships/hyperlink" Target="mailto:iwhittin@olemiss.edu" TargetMode="External"/><Relationship Id="rId9" Type="http://schemas.openxmlformats.org/officeDocument/2006/relationships/hyperlink" Target="mailto:hayes@olemiss.edu" TargetMode="External"/><Relationship Id="rId6" Type="http://schemas.openxmlformats.org/officeDocument/2006/relationships/endnotes" Target="endnotes.xml"/><Relationship Id="rId7" Type="http://schemas.openxmlformats.org/officeDocument/2006/relationships/hyperlink" Target="mailto:vhobbs@olemiss.edu" TargetMode="External"/><Relationship Id="rId8" Type="http://schemas.openxmlformats.org/officeDocument/2006/relationships/hyperlink" Target="mailto:tdearley@olemiss.edu" TargetMode="External"/><Relationship Id="rId33" Type="http://schemas.openxmlformats.org/officeDocument/2006/relationships/hyperlink" Target="https://www.youtube.com/watch?v=D9Ihs241zeg" TargetMode="External"/><Relationship Id="rId34" Type="http://schemas.openxmlformats.org/officeDocument/2006/relationships/hyperlink" Target="mailto:aalabi@olemiss.edu" TargetMode="External"/><Relationship Id="rId35" Type="http://schemas.openxmlformats.org/officeDocument/2006/relationships/hyperlink" Target="mailto:afwirth@olemiss.edu" TargetMode="External"/><Relationship Id="rId36" Type="http://schemas.openxmlformats.org/officeDocument/2006/relationships/hyperlink" Target="mailto:mbhipp@olemiss.edu" TargetMode="External"/><Relationship Id="rId10" Type="http://schemas.openxmlformats.org/officeDocument/2006/relationships/hyperlink" Target="mailto:smack@olemiss.edu" TargetMode="External"/><Relationship Id="rId11" Type="http://schemas.openxmlformats.org/officeDocument/2006/relationships/hyperlink" Target="mailto:cwiggint@olemiss.edu" TargetMode="External"/><Relationship Id="rId12" Type="http://schemas.openxmlformats.org/officeDocument/2006/relationships/hyperlink" Target="mailto:atrefzer@olemiss.edu" TargetMode="External"/><Relationship Id="rId13" Type="http://schemas.openxmlformats.org/officeDocument/2006/relationships/hyperlink" Target="mailto:pfrenger@olemiss.edu" TargetMode="External"/><Relationship Id="rId14" Type="http://schemas.openxmlformats.org/officeDocument/2006/relationships/hyperlink" Target="mailto:bafennel@olemiss.edu" TargetMode="External"/><Relationship Id="rId15" Type="http://schemas.openxmlformats.org/officeDocument/2006/relationships/hyperlink" Target="mailto:harriell@olemiss.edu" TargetMode="External"/><Relationship Id="rId16" Type="http://schemas.openxmlformats.org/officeDocument/2006/relationships/hyperlink" Target="mailto:tfrankli@olemiss.edu" TargetMode="External"/><Relationship Id="rId17" Type="http://schemas.openxmlformats.org/officeDocument/2006/relationships/hyperlink" Target="mailto:mbhipp@olemiss.edu" TargetMode="External"/><Relationship Id="rId18" Type="http://schemas.openxmlformats.org/officeDocument/2006/relationships/hyperlink" Target="mailto:offutt@olemiss.edu" TargetMode="External"/><Relationship Id="rId19" Type="http://schemas.openxmlformats.org/officeDocument/2006/relationships/hyperlink" Target="mailto:solinger@olemiss.edu" TargetMode="External"/><Relationship Id="rId37" Type="http://schemas.openxmlformats.org/officeDocument/2006/relationships/hyperlink" Target="mailto:mginsburg@olemiss.edu" TargetMode="External"/><Relationship Id="rId38" Type="http://schemas.openxmlformats.org/officeDocument/2006/relationships/hyperlink" Target="mailto:tfrankli@olemiss.edu" TargetMode="External"/><Relationship Id="rId39" Type="http://schemas.openxmlformats.org/officeDocument/2006/relationships/hyperlink" Target="mailto:hayes@olemiss.edu" TargetMode="External"/><Relationship Id="rId40" Type="http://schemas.openxmlformats.org/officeDocument/2006/relationships/hyperlink" Target="mailto:ari@olemiss.edu" TargetMode="External"/><Relationship Id="rId41" Type="http://schemas.openxmlformats.org/officeDocument/2006/relationships/hyperlink" Target="mailto:ceellis2@olemiss.edu" TargetMode="External"/><Relationship Id="rId42" Type="http://schemas.openxmlformats.org/officeDocument/2006/relationships/hyperlink" Target="mailto:atrefzer@olemiss.edu" TargetMode="External"/><Relationship Id="rId43" Type="http://schemas.openxmlformats.org/officeDocument/2006/relationships/hyperlink" Target="mailto:jwatson@olemiss.edu" TargetMode="External"/><Relationship Id="rId44" Type="http://schemas.openxmlformats.org/officeDocument/2006/relationships/hyperlink" Target="mailto:kmlaymon@olemiss.edu" TargetMode="External"/><Relationship Id="rId45"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17</Pages>
  <Words>5482</Words>
  <Characters>31252</Characters>
  <Application>Microsoft Macintosh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Department Secretary</dc:creator>
  <cp:keywords/>
  <dc:description/>
  <cp:lastModifiedBy>Department Secretary</cp:lastModifiedBy>
  <cp:revision>10</cp:revision>
  <cp:lastPrinted>2021-03-02T19:38:00Z</cp:lastPrinted>
  <dcterms:created xsi:type="dcterms:W3CDTF">2021-03-02T19:38:00Z</dcterms:created>
  <dcterms:modified xsi:type="dcterms:W3CDTF">2021-04-03T15:21:00Z</dcterms:modified>
</cp:coreProperties>
</file>